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25" w:rsidRPr="00A21B03" w:rsidRDefault="00BD1125" w:rsidP="00305ED6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A21B03">
        <w:rPr>
          <w:rFonts w:ascii="TH SarabunIT๙" w:hAnsi="TH SarabunIT๙" w:cs="TH SarabunIT๙"/>
          <w:cs/>
        </w:rPr>
        <w:t>-1</w:t>
      </w:r>
      <w:r w:rsidR="00B9410A" w:rsidRPr="00A21B03">
        <w:rPr>
          <w:rFonts w:ascii="TH SarabunIT๙" w:hAnsi="TH SarabunIT๙" w:cs="TH SarabunIT๙"/>
          <w:cs/>
        </w:rPr>
        <w:t>80</w:t>
      </w:r>
      <w:r w:rsidRPr="00A21B03">
        <w:rPr>
          <w:rFonts w:ascii="TH SarabunIT๙" w:hAnsi="TH SarabunIT๙" w:cs="TH SarabunIT๙"/>
          <w:cs/>
        </w:rPr>
        <w:t>-</w:t>
      </w:r>
    </w:p>
    <w:p w:rsidR="00BD1125" w:rsidRPr="00A21B03" w:rsidRDefault="00BD1125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A21B03">
        <w:rPr>
          <w:rFonts w:ascii="TH SarabunIT๙" w:hAnsi="TH SarabunIT๙" w:cs="TH SarabunIT๙"/>
          <w:b/>
          <w:bCs/>
          <w:sz w:val="50"/>
          <w:szCs w:val="50"/>
          <w:cs/>
        </w:rPr>
        <w:t>ส่วนที่ ๔</w:t>
      </w:r>
    </w:p>
    <w:p w:rsidR="004F4DFE" w:rsidRPr="00A21B03" w:rsidRDefault="004F4DFE" w:rsidP="00305ED6">
      <w:pPr>
        <w:jc w:val="center"/>
        <w:rPr>
          <w:rFonts w:ascii="TH SarabunIT๙" w:hAnsi="TH SarabunIT๙" w:cs="TH SarabunIT๙"/>
          <w:b/>
          <w:bCs/>
        </w:rPr>
      </w:pPr>
    </w:p>
    <w:p w:rsidR="004F4DFE" w:rsidRPr="00A21B03" w:rsidRDefault="004F4DFE" w:rsidP="00305E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1B03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:rsidR="004F4DFE" w:rsidRPr="00A21B03" w:rsidRDefault="004F4DFE" w:rsidP="00305E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4DFE" w:rsidRPr="00A21B03" w:rsidRDefault="004F4DFE" w:rsidP="004F4DF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21B03">
        <w:rPr>
          <w:rFonts w:ascii="TH SarabunIT๙" w:hAnsi="TH SarabunIT๙" w:cs="TH SarabunIT๙"/>
          <w:b/>
          <w:bCs/>
          <w:sz w:val="36"/>
          <w:szCs w:val="36"/>
          <w:cs/>
        </w:rPr>
        <w:t>4.1  การติดตามและประเมินผลยุทธศาสตร์ขององค์กรปกครองส่วนท้องถิ่นในเขตจังหวัด</w:t>
      </w:r>
    </w:p>
    <w:p w:rsidR="004F4DFE" w:rsidRPr="00A21B03" w:rsidRDefault="004F4DFE" w:rsidP="004F4DFE">
      <w:pPr>
        <w:rPr>
          <w:rFonts w:ascii="TH SarabunIT๙" w:hAnsi="TH SarabunIT๙" w:cs="TH SarabunIT๙"/>
          <w:b/>
          <w:bCs/>
          <w:color w:val="FFFFFF"/>
          <w:sz w:val="36"/>
          <w:szCs w:val="36"/>
        </w:rPr>
      </w:pPr>
      <w:r w:rsidRPr="00A21B03">
        <w:rPr>
          <w:rFonts w:ascii="TH SarabunIT๙" w:hAnsi="TH SarabunIT๙" w:cs="TH SarabunIT๙"/>
          <w:b/>
          <w:bCs/>
          <w:color w:val="FFFFFF"/>
          <w:sz w:val="36"/>
          <w:szCs w:val="36"/>
          <w:cs/>
        </w:rPr>
        <w:t>๔.๑  การติดตามะประเมินผลยุทธศาสตร์ขององค์กรปกครองส่วนท้องถิ่นในเขตจังหวัด</w:t>
      </w:r>
    </w:p>
    <w:p w:rsidR="00305ED6" w:rsidRPr="00A21B03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Pr="00A21B03">
        <w:rPr>
          <w:rFonts w:ascii="TH SarabunIT๙" w:hAnsi="TH SarabunIT๙" w:cs="TH SarabunIT๙"/>
          <w:cs/>
        </w:rPr>
        <w:t>บูรณา</w:t>
      </w:r>
      <w:proofErr w:type="spellEnd"/>
      <w:r w:rsidRPr="00A21B03">
        <w:rPr>
          <w:rFonts w:ascii="TH SarabunIT๙" w:hAnsi="TH SarabunIT๙" w:cs="TH SarabunIT๙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A21B03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A21B03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</w:t>
      </w:r>
      <w:proofErr w:type="spellStart"/>
      <w:r w:rsidRPr="00A21B03">
        <w:rPr>
          <w:rFonts w:ascii="TH SarabunIT๙" w:hAnsi="TH SarabunIT๙" w:cs="TH SarabunIT๙"/>
          <w:cs/>
        </w:rPr>
        <w:t>บูรณา</w:t>
      </w:r>
      <w:proofErr w:type="spellEnd"/>
      <w:r w:rsidRPr="00A21B03">
        <w:rPr>
          <w:rFonts w:ascii="TH SarabunIT๙" w:hAnsi="TH SarabunIT๙" w:cs="TH SarabunIT๙"/>
          <w:cs/>
        </w:rPr>
        <w:t xml:space="preserve">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:rsidR="00305ED6" w:rsidRPr="00A21B03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4F4DFE" w:rsidRPr="00A21B03" w:rsidRDefault="004F4DFE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4F4DFE" w:rsidRPr="00A21B03" w:rsidRDefault="004F4DFE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4F4DFE" w:rsidRPr="00A21B03" w:rsidRDefault="00BD1125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A21B03">
        <w:rPr>
          <w:rFonts w:ascii="TH SarabunIT๙" w:hAnsi="TH SarabunIT๙" w:cs="TH SarabunIT๙"/>
          <w:cs/>
        </w:rPr>
        <w:lastRenderedPageBreak/>
        <w:t>-1</w:t>
      </w:r>
      <w:r w:rsidR="00B9410A" w:rsidRPr="00A21B03">
        <w:rPr>
          <w:rFonts w:ascii="TH SarabunIT๙" w:hAnsi="TH SarabunIT๙" w:cs="TH SarabunIT๙"/>
          <w:cs/>
        </w:rPr>
        <w:t>81</w:t>
      </w:r>
      <w:r w:rsidRPr="00A21B03">
        <w:rPr>
          <w:rFonts w:ascii="TH SarabunIT๙" w:hAnsi="TH SarabunIT๙" w:cs="TH SarabunIT๙"/>
          <w:cs/>
        </w:rPr>
        <w:t>-</w:t>
      </w:r>
    </w:p>
    <w:p w:rsidR="004F4DFE" w:rsidRPr="00A21B03" w:rsidRDefault="004F4DFE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A21B03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แนวทางการพิจารณาการติดตามและประเมินผลยุทธศาสตร์</w:t>
      </w: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A21B03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BD1125" w:rsidP="00305ED6">
      <w:pPr>
        <w:jc w:val="center"/>
        <w:rPr>
          <w:rFonts w:ascii="TH SarabunIT๙" w:eastAsia="Calibri" w:hAnsi="TH SarabunIT๙" w:cs="TH SarabunIT๙"/>
        </w:rPr>
      </w:pPr>
      <w:r w:rsidRPr="00A21B03">
        <w:rPr>
          <w:rFonts w:ascii="TH SarabunIT๙" w:eastAsia="Calibri" w:hAnsi="TH SarabunIT๙" w:cs="TH SarabunIT๙"/>
          <w:cs/>
        </w:rPr>
        <w:lastRenderedPageBreak/>
        <w:t>-1</w:t>
      </w:r>
      <w:r w:rsidR="00B9410A" w:rsidRPr="00A21B03">
        <w:rPr>
          <w:rFonts w:ascii="TH SarabunIT๙" w:eastAsia="Calibri" w:hAnsi="TH SarabunIT๙" w:cs="TH SarabunIT๙"/>
          <w:cs/>
        </w:rPr>
        <w:t>82</w:t>
      </w:r>
      <w:r w:rsidRPr="00A21B03">
        <w:rPr>
          <w:rFonts w:ascii="TH SarabunIT๙" w:eastAsia="Calibri" w:hAnsi="TH SarabunIT๙" w:cs="TH SarabunIT๙"/>
          <w:cs/>
        </w:rPr>
        <w:t>-</w:t>
      </w:r>
    </w:p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A21B03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A21B03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A21B03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305ED6" w:rsidRPr="00A21B03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A21B03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A21B03">
              <w:rPr>
                <w:rFonts w:ascii="TH SarabunIT๙" w:eastAsia="Calibri" w:hAnsi="TH SarabunIT๙" w:cs="TH SarabunIT๙"/>
                <w:cs/>
              </w:rPr>
              <w:t>จปฐ</w:t>
            </w:r>
            <w:proofErr w:type="spellEnd"/>
            <w:r w:rsidRPr="00A21B03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A21B03" w:rsidRDefault="00305ED6" w:rsidP="00305ED6">
      <w:pPr>
        <w:rPr>
          <w:rFonts w:ascii="TH SarabunIT๙" w:hAnsi="TH SarabunIT๙" w:cs="TH SarabunIT๙"/>
        </w:rPr>
      </w:pPr>
    </w:p>
    <w:p w:rsidR="00305ED6" w:rsidRPr="00A21B03" w:rsidRDefault="00305ED6" w:rsidP="00305ED6">
      <w:pPr>
        <w:rPr>
          <w:rFonts w:ascii="TH SarabunIT๙" w:hAnsi="TH SarabunIT๙" w:cs="TH SarabunIT๙"/>
        </w:rPr>
      </w:pPr>
    </w:p>
    <w:p w:rsidR="00305ED6" w:rsidRPr="00A21B03" w:rsidRDefault="00305ED6" w:rsidP="00305ED6">
      <w:pPr>
        <w:rPr>
          <w:rFonts w:ascii="TH SarabunIT๙" w:hAnsi="TH SarabunIT๙" w:cs="TH SarabunIT๙"/>
        </w:rPr>
      </w:pPr>
    </w:p>
    <w:p w:rsidR="00305ED6" w:rsidRPr="00A21B03" w:rsidRDefault="00305ED6" w:rsidP="00305ED6">
      <w:pPr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right"/>
        <w:rPr>
          <w:rFonts w:ascii="TH SarabunIT๙" w:hAnsi="TH SarabunIT๙" w:cs="TH SarabunIT๙"/>
        </w:rPr>
      </w:pPr>
    </w:p>
    <w:p w:rsidR="004F4DFE" w:rsidRPr="00A21B03" w:rsidRDefault="004F4DFE" w:rsidP="00305ED6">
      <w:pPr>
        <w:jc w:val="right"/>
        <w:rPr>
          <w:rFonts w:ascii="TH SarabunIT๙" w:hAnsi="TH SarabunIT๙" w:cs="TH SarabunIT๙"/>
        </w:rPr>
      </w:pPr>
    </w:p>
    <w:p w:rsidR="004F4DFE" w:rsidRPr="00A21B03" w:rsidRDefault="004F4DFE" w:rsidP="00305ED6">
      <w:pPr>
        <w:jc w:val="right"/>
        <w:rPr>
          <w:rFonts w:ascii="TH SarabunIT๙" w:hAnsi="TH SarabunIT๙" w:cs="TH SarabunIT๙"/>
        </w:rPr>
      </w:pPr>
    </w:p>
    <w:p w:rsidR="004F4DFE" w:rsidRPr="00A21B03" w:rsidRDefault="00BD1125" w:rsidP="00BD1125">
      <w:pPr>
        <w:jc w:val="center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lastRenderedPageBreak/>
        <w:t>-</w:t>
      </w:r>
      <w:r w:rsidRPr="00A21B03">
        <w:rPr>
          <w:rFonts w:ascii="TH SarabunIT๙" w:hAnsi="TH SarabunIT๙" w:cs="TH SarabunIT๙"/>
        </w:rPr>
        <w:t>1</w:t>
      </w:r>
      <w:r w:rsidR="00B9410A" w:rsidRPr="00A21B03">
        <w:rPr>
          <w:rFonts w:ascii="TH SarabunIT๙" w:hAnsi="TH SarabunIT๙" w:cs="TH SarabunIT๙"/>
        </w:rPr>
        <w:t>83</w:t>
      </w:r>
      <w:r w:rsidRPr="00A21B03">
        <w:rPr>
          <w:rFonts w:ascii="TH SarabunIT๙" w:hAnsi="TH SarabunIT๙" w:cs="TH SarabunIT๙"/>
          <w:cs/>
        </w:rPr>
        <w:t>-</w:t>
      </w:r>
    </w:p>
    <w:p w:rsidR="00305ED6" w:rsidRPr="00A21B03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A21B03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A21B03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A21B03">
              <w:rPr>
                <w:rFonts w:ascii="TH SarabunIT๙" w:eastAsia="Calibri" w:hAnsi="TH SarabunIT๙" w:cs="TH SarabunIT๙"/>
              </w:rPr>
              <w:t xml:space="preserve">Thailand </w:t>
            </w:r>
            <w:r w:rsidRPr="00A21B03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FE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A21B03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A21B03">
              <w:rPr>
                <w:rFonts w:ascii="TH SarabunIT๙" w:eastAsia="Calibri" w:hAnsi="TH SarabunIT๙" w:cs="TH SarabunIT๙"/>
                <w:cs/>
              </w:rPr>
              <w:t xml:space="preserve">ที่อาจส่งผลต่อการดำเนินงานได้แก่ </w:t>
            </w:r>
            <w:r w:rsidRPr="00A21B03">
              <w:rPr>
                <w:rFonts w:ascii="TH SarabunIT๙" w:eastAsia="Calibri" w:hAnsi="TH SarabunIT๙" w:cs="TH SarabunIT๙"/>
              </w:rPr>
              <w:t>S</w:t>
            </w:r>
            <w:r w:rsidRPr="00A21B03">
              <w:rPr>
                <w:rFonts w:ascii="TH SarabunIT๙" w:eastAsia="Calibri" w:hAnsi="TH SarabunIT๙" w:cs="TH SarabunIT๙"/>
                <w:cs/>
              </w:rPr>
              <w:t>-</w:t>
            </w:r>
            <w:proofErr w:type="spellStart"/>
            <w:r w:rsidRPr="00A21B03">
              <w:rPr>
                <w:rFonts w:ascii="TH SarabunIT๙" w:eastAsia="Calibri" w:hAnsi="TH SarabunIT๙" w:cs="TH SarabunIT๙"/>
              </w:rPr>
              <w:t>Strengit</w:t>
            </w:r>
            <w:proofErr w:type="spellEnd"/>
            <w:r w:rsidR="004F4DFE" w:rsidRPr="00A21B03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A21B03">
              <w:rPr>
                <w:rFonts w:ascii="TH SarabunIT๙" w:eastAsia="Calibri" w:hAnsi="TH SarabunIT๙" w:cs="TH SarabunIT๙"/>
                <w:cs/>
              </w:rPr>
              <w:t xml:space="preserve">(จุดแข็ง) </w:t>
            </w:r>
            <w:r w:rsidRPr="00A21B03">
              <w:rPr>
                <w:rFonts w:ascii="TH SarabunIT๙" w:eastAsia="Calibri" w:hAnsi="TH SarabunIT๙" w:cs="TH SarabunIT๙"/>
              </w:rPr>
              <w:t>W</w:t>
            </w:r>
            <w:r w:rsidRPr="00A21B03">
              <w:rPr>
                <w:rFonts w:ascii="TH SarabunIT๙" w:eastAsia="Calibri" w:hAnsi="TH SarabunIT๙" w:cs="TH SarabunIT๙"/>
                <w:cs/>
              </w:rPr>
              <w:t>-</w:t>
            </w:r>
            <w:r w:rsidRPr="00A21B03">
              <w:rPr>
                <w:rFonts w:ascii="TH SarabunIT๙" w:eastAsia="Calibri" w:hAnsi="TH SarabunIT๙" w:cs="TH SarabunIT๙"/>
              </w:rPr>
              <w:t xml:space="preserve">Weakness </w:t>
            </w:r>
            <w:r w:rsidRPr="00A21B03">
              <w:rPr>
                <w:rFonts w:ascii="TH SarabunIT๙" w:eastAsia="Calibri" w:hAnsi="TH SarabunIT๙" w:cs="TH SarabunIT๙"/>
                <w:cs/>
              </w:rPr>
              <w:t xml:space="preserve">(จุดอ่อน) </w:t>
            </w:r>
            <w:r w:rsidRPr="00A21B03">
              <w:rPr>
                <w:rFonts w:ascii="TH SarabunIT๙" w:eastAsia="Calibri" w:hAnsi="TH SarabunIT๙" w:cs="TH SarabunIT๙"/>
              </w:rPr>
              <w:t>O</w:t>
            </w:r>
            <w:r w:rsidRPr="00A21B03">
              <w:rPr>
                <w:rFonts w:ascii="TH SarabunIT๙" w:eastAsia="Calibri" w:hAnsi="TH SarabunIT๙" w:cs="TH SarabunIT๙"/>
                <w:cs/>
              </w:rPr>
              <w:t>-</w:t>
            </w:r>
            <w:r w:rsidRPr="00A21B03">
              <w:rPr>
                <w:rFonts w:ascii="TH SarabunIT๙" w:eastAsia="Calibri" w:hAnsi="TH SarabunIT๙" w:cs="TH SarabunIT๙"/>
              </w:rPr>
              <w:t xml:space="preserve">Opportunity </w:t>
            </w:r>
            <w:r w:rsidRPr="00A21B03">
              <w:rPr>
                <w:rFonts w:ascii="TH SarabunIT๙" w:eastAsia="Calibri" w:hAnsi="TH SarabunIT๙" w:cs="TH SarabunIT๙"/>
                <w:cs/>
              </w:rPr>
              <w:t>(โอกาส) และ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</w:rPr>
              <w:t>T</w:t>
            </w:r>
            <w:r w:rsidRPr="00A21B03">
              <w:rPr>
                <w:rFonts w:ascii="TH SarabunIT๙" w:eastAsia="Calibri" w:hAnsi="TH SarabunIT๙" w:cs="TH SarabunIT๙"/>
                <w:cs/>
              </w:rPr>
              <w:t>-</w:t>
            </w:r>
            <w:proofErr w:type="spellStart"/>
            <w:r w:rsidRPr="00A21B03">
              <w:rPr>
                <w:rFonts w:ascii="TH SarabunIT๙" w:eastAsia="Calibri" w:hAnsi="TH SarabunIT๙" w:cs="TH SarabunIT๙"/>
              </w:rPr>
              <w:t>Therat</w:t>
            </w:r>
            <w:proofErr w:type="spellEnd"/>
            <w:r w:rsidR="004F4DFE" w:rsidRPr="00A21B03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A21B03">
              <w:rPr>
                <w:rFonts w:ascii="TH SarabunIT๙" w:eastAsia="Calibri" w:hAnsi="TH SarabunIT๙" w:cs="TH SarabunIT๙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A21B03">
              <w:rPr>
                <w:rFonts w:ascii="TH SarabunIT๙" w:eastAsia="Calibri" w:hAnsi="TH SarabunIT๙" w:cs="TH SarabunIT๙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A21B03">
              <w:rPr>
                <w:rFonts w:ascii="TH SarabunIT๙" w:eastAsia="Calibri" w:hAnsi="TH SarabunIT๙" w:cs="TH SarabunIT๙"/>
              </w:rPr>
              <w:t xml:space="preserve">Thailand </w:t>
            </w:r>
            <w:r w:rsidRPr="00A21B03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A21B03">
              <w:rPr>
                <w:rFonts w:ascii="TH SarabunIT๙" w:eastAsia="Calibri" w:hAnsi="TH SarabunIT๙" w:cs="TH SarabunIT๙"/>
              </w:rPr>
              <w:t xml:space="preserve">Thailand </w:t>
            </w:r>
            <w:r w:rsidRPr="00A21B03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</w:t>
            </w:r>
            <w:proofErr w:type="spellStart"/>
            <w:r w:rsidRPr="00A21B03">
              <w:rPr>
                <w:rFonts w:ascii="TH SarabunIT๙" w:eastAsia="Calibri" w:hAnsi="TH SarabunIT๙" w:cs="TH SarabunIT๙"/>
                <w:cs/>
              </w:rPr>
              <w:t>คสช</w:t>
            </w:r>
            <w:proofErr w:type="spellEnd"/>
            <w:r w:rsidRPr="00A21B03">
              <w:rPr>
                <w:rFonts w:ascii="TH SarabunIT๙" w:eastAsia="Calibri" w:hAnsi="TH SarabunIT๙" w:cs="TH SarabunIT๙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A21B03">
              <w:rPr>
                <w:rFonts w:ascii="TH SarabunIT๙" w:eastAsia="Calibri" w:hAnsi="TH SarabunIT๙" w:cs="TH SarabunIT๙"/>
              </w:rPr>
              <w:t xml:space="preserve">Thailand </w:t>
            </w:r>
            <w:r w:rsidRPr="00A21B03">
              <w:rPr>
                <w:rFonts w:ascii="TH SarabunIT๙" w:eastAsia="Calibri" w:hAnsi="TH SarabunIT๙" w:cs="TH SarabunIT๙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Pr="00A21B03" w:rsidRDefault="00305ED6" w:rsidP="00305ED6">
      <w:pPr>
        <w:jc w:val="right"/>
        <w:rPr>
          <w:rFonts w:ascii="TH SarabunIT๙" w:hAnsi="TH SarabunIT๙" w:cs="TH SarabunIT๙"/>
          <w:b/>
          <w:bCs/>
          <w:cs/>
        </w:rPr>
      </w:pPr>
    </w:p>
    <w:p w:rsidR="004F4DFE" w:rsidRPr="00A21B03" w:rsidRDefault="004F4DFE" w:rsidP="00305ED6">
      <w:pPr>
        <w:jc w:val="right"/>
        <w:rPr>
          <w:rFonts w:ascii="TH SarabunIT๙" w:hAnsi="TH SarabunIT๙" w:cs="TH SarabunIT๙"/>
          <w:b/>
          <w:bCs/>
        </w:rPr>
      </w:pPr>
    </w:p>
    <w:p w:rsidR="004F4DFE" w:rsidRPr="00A21B03" w:rsidRDefault="00BD1125" w:rsidP="00BD1125">
      <w:pPr>
        <w:jc w:val="center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lastRenderedPageBreak/>
        <w:t>-</w:t>
      </w:r>
      <w:r w:rsidRPr="00A21B03">
        <w:rPr>
          <w:rFonts w:ascii="TH SarabunIT๙" w:hAnsi="TH SarabunIT๙" w:cs="TH SarabunIT๙"/>
        </w:rPr>
        <w:t>1</w:t>
      </w:r>
      <w:r w:rsidR="00B9410A" w:rsidRPr="00A21B03">
        <w:rPr>
          <w:rFonts w:ascii="TH SarabunIT๙" w:hAnsi="TH SarabunIT๙" w:cs="TH SarabunIT๙"/>
        </w:rPr>
        <w:t>84</w:t>
      </w:r>
      <w:r w:rsidRPr="00A21B03">
        <w:rPr>
          <w:rFonts w:ascii="TH SarabunIT๙" w:hAnsi="TH SarabunIT๙" w:cs="TH SarabunIT๙"/>
          <w:cs/>
        </w:rPr>
        <w:t>-</w:t>
      </w:r>
    </w:p>
    <w:p w:rsidR="004F4DFE" w:rsidRPr="00A21B03" w:rsidRDefault="004F4DFE" w:rsidP="00305ED6">
      <w:pPr>
        <w:jc w:val="right"/>
        <w:rPr>
          <w:rFonts w:ascii="TH SarabunIT๙" w:hAnsi="TH SarabunIT๙" w:cs="TH SarabunIT๙"/>
          <w:b/>
          <w:bCs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A21B03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sz w:val="22"/>
                <w:szCs w:val="22"/>
                <w:cs/>
              </w:rPr>
              <w:br w:type="page"/>
            </w:r>
            <w:r w:rsidRPr="00A21B03">
              <w:rPr>
                <w:rFonts w:ascii="TH SarabunIT๙" w:eastAsia="Calibri" w:hAnsi="TH SarabunIT๙" w:cs="TH SarabunIT๙"/>
                <w:sz w:val="22"/>
                <w:szCs w:val="22"/>
                <w:cs/>
              </w:rPr>
              <w:br w:type="page"/>
            </w:r>
            <w:r w:rsidRPr="00A21B03">
              <w:rPr>
                <w:rFonts w:ascii="TH SarabunIT๙" w:eastAsia="Calibri" w:hAnsi="TH SarabunIT๙" w:cs="TH SarabunIT๙"/>
                <w:sz w:val="22"/>
                <w:szCs w:val="22"/>
                <w:cs/>
              </w:rPr>
              <w:br w:type="page"/>
            </w: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A21B03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A21B03">
              <w:rPr>
                <w:rFonts w:ascii="TH SarabunIT๙" w:eastAsia="Calibri" w:hAnsi="TH SarabunIT๙" w:cs="TH SarabunIT๙"/>
              </w:rPr>
              <w:t>Positioning</w:t>
            </w:r>
            <w:r w:rsidRPr="00A21B03">
              <w:rPr>
                <w:rFonts w:ascii="TH SarabunIT๙" w:eastAsia="Calibri" w:hAnsi="TH SarabunIT๙" w:cs="TH SarabunIT๙"/>
                <w:cs/>
              </w:rPr>
              <w:t>)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A21B03">
              <w:rPr>
                <w:rFonts w:ascii="TH SarabunIT๙" w:eastAsia="Calibri" w:hAnsi="TH SarabunIT๙" w:cs="TH SarabunIT๙"/>
              </w:rPr>
              <w:t xml:space="preserve">Thailand </w:t>
            </w:r>
            <w:r w:rsidRPr="00A21B03">
              <w:rPr>
                <w:rFonts w:ascii="TH SarabunIT๙" w:eastAsia="Calibri" w:hAnsi="TH SarabunIT๙" w:cs="TH SarabunIT๙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4F4DFE" w:rsidRPr="00A21B03" w:rsidRDefault="004F4DFE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4F4DFE" w:rsidRPr="00A21B03" w:rsidRDefault="00BD1125" w:rsidP="00BD1125">
      <w:pPr>
        <w:jc w:val="center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lastRenderedPageBreak/>
        <w:t>-</w:t>
      </w:r>
      <w:r w:rsidRPr="00A21B03">
        <w:rPr>
          <w:rFonts w:ascii="TH SarabunIT๙" w:hAnsi="TH SarabunIT๙" w:cs="TH SarabunIT๙"/>
        </w:rPr>
        <w:t>1</w:t>
      </w:r>
      <w:r w:rsidR="00B9410A" w:rsidRPr="00A21B03">
        <w:rPr>
          <w:rFonts w:ascii="TH SarabunIT๙" w:hAnsi="TH SarabunIT๙" w:cs="TH SarabunIT๙"/>
        </w:rPr>
        <w:t>85</w:t>
      </w:r>
      <w:r w:rsidRPr="00A21B03">
        <w:rPr>
          <w:rFonts w:ascii="TH SarabunIT๙" w:hAnsi="TH SarabunIT๙" w:cs="TH SarabunIT๙"/>
          <w:cs/>
        </w:rPr>
        <w:t>-</w:t>
      </w:r>
    </w:p>
    <w:p w:rsidR="004F4DFE" w:rsidRPr="00A21B03" w:rsidRDefault="004F4DFE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4F4DFE" w:rsidRPr="00A21B03" w:rsidRDefault="004F4DFE" w:rsidP="004F4DF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21B03">
        <w:rPr>
          <w:rFonts w:ascii="TH SarabunIT๙" w:hAnsi="TH SarabunIT๙" w:cs="TH SarabunIT๙"/>
          <w:b/>
          <w:bCs/>
          <w:sz w:val="36"/>
          <w:szCs w:val="36"/>
          <w:cs/>
        </w:rPr>
        <w:t>4.2  การติดตามและประเมินผลโครงการขององค์กรปกครองส่วนท้องถิ่น</w:t>
      </w:r>
    </w:p>
    <w:p w:rsidR="00305ED6" w:rsidRPr="00A21B03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A21B03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305ED6" w:rsidRPr="00A21B03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A21B03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A21B03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p w:rsidR="004F4DFE" w:rsidRPr="00A21B03" w:rsidRDefault="004F4DFE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A21B03">
              <w:rPr>
                <w:rFonts w:ascii="TH SarabunIT๙" w:eastAsia="Calibri" w:hAnsi="TH SarabunIT๙" w:cs="TH SarabunIT๙"/>
              </w:rPr>
              <w:t xml:space="preserve">Thailand </w:t>
            </w:r>
            <w:r w:rsidRPr="00A21B03">
              <w:rPr>
                <w:rFonts w:ascii="TH SarabunIT๙" w:eastAsia="Calibri" w:hAnsi="TH SarabunIT๙" w:cs="TH SarabunIT๙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A21B03">
              <w:rPr>
                <w:rFonts w:ascii="TH SarabunIT๙" w:eastAsia="Calibri" w:hAnsi="TH SarabunIT๙" w:cs="TH SarabunIT๙"/>
              </w:rPr>
              <w:t>KPI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A21B03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4F4DFE" w:rsidRPr="00A21B03" w:rsidRDefault="00BD1125" w:rsidP="00BD1125">
      <w:pPr>
        <w:jc w:val="center"/>
        <w:rPr>
          <w:rFonts w:ascii="TH SarabunIT๙" w:eastAsia="Calibri" w:hAnsi="TH SarabunIT๙" w:cs="TH SarabunIT๙"/>
        </w:rPr>
      </w:pPr>
      <w:r w:rsidRPr="00A21B03">
        <w:rPr>
          <w:rFonts w:ascii="TH SarabunIT๙" w:eastAsia="Calibri" w:hAnsi="TH SarabunIT๙" w:cs="TH SarabunIT๙"/>
          <w:cs/>
        </w:rPr>
        <w:lastRenderedPageBreak/>
        <w:t>-</w:t>
      </w:r>
      <w:r w:rsidRPr="00A21B03">
        <w:rPr>
          <w:rFonts w:ascii="TH SarabunIT๙" w:eastAsia="Calibri" w:hAnsi="TH SarabunIT๙" w:cs="TH SarabunIT๙"/>
        </w:rPr>
        <w:t>1</w:t>
      </w:r>
      <w:r w:rsidR="00B9410A" w:rsidRPr="00A21B03">
        <w:rPr>
          <w:rFonts w:ascii="TH SarabunIT๙" w:eastAsia="Calibri" w:hAnsi="TH SarabunIT๙" w:cs="TH SarabunIT๙"/>
        </w:rPr>
        <w:t>86</w:t>
      </w:r>
      <w:r w:rsidRPr="00A21B03">
        <w:rPr>
          <w:rFonts w:ascii="TH SarabunIT๙" w:eastAsia="Calibri" w:hAnsi="TH SarabunIT๙" w:cs="TH SarabunIT๙"/>
          <w:cs/>
        </w:rPr>
        <w:t>-</w:t>
      </w:r>
    </w:p>
    <w:p w:rsidR="004F4DFE" w:rsidRPr="00A21B03" w:rsidRDefault="004F4DFE" w:rsidP="00305ED6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A21B03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Pr="00A21B03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A21B03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Style w:val="a9"/>
        <w:tblW w:w="10915" w:type="dxa"/>
        <w:tblInd w:w="-601" w:type="dxa"/>
        <w:tblLook w:val="04A0" w:firstRow="1" w:lastRow="0" w:firstColumn="1" w:lastColumn="0" w:noHBand="0" w:noVBand="1"/>
      </w:tblPr>
      <w:tblGrid>
        <w:gridCol w:w="1239"/>
        <w:gridCol w:w="7836"/>
        <w:gridCol w:w="924"/>
        <w:gridCol w:w="916"/>
      </w:tblGrid>
      <w:tr w:rsidR="00BD1125" w:rsidRPr="00A21B03" w:rsidTr="00BD1125">
        <w:tc>
          <w:tcPr>
            <w:tcW w:w="1239" w:type="dxa"/>
            <w:vAlign w:val="center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7836" w:type="dxa"/>
            <w:vAlign w:val="center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24" w:type="dxa"/>
            <w:vAlign w:val="center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16" w:type="dxa"/>
            <w:vAlign w:val="center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BD1125" w:rsidRPr="00A21B03" w:rsidTr="00BD1125">
        <w:tc>
          <w:tcPr>
            <w:tcW w:w="1239" w:type="dxa"/>
          </w:tcPr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7836" w:type="dxa"/>
          </w:tcPr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A21B03">
              <w:rPr>
                <w:rFonts w:ascii="TH SarabunIT๙" w:eastAsia="Calibri" w:hAnsi="TH SarabunIT๙" w:cs="TH SarabunIT๙"/>
              </w:rPr>
              <w:t>SWOT Analysis</w:t>
            </w:r>
            <w:r w:rsidRPr="00A21B03">
              <w:rPr>
                <w:rFonts w:ascii="TH SarabunIT๙" w:eastAsia="Calibri" w:hAnsi="TH SarabunIT๙" w:cs="TH SarabunIT๙"/>
                <w:cs/>
              </w:rPr>
              <w:t>/</w:t>
            </w:r>
            <w:r w:rsidRPr="00A21B03">
              <w:rPr>
                <w:rFonts w:ascii="TH SarabunIT๙" w:eastAsia="Calibri" w:hAnsi="TH SarabunIT๙" w:cs="TH SarabunIT๙"/>
              </w:rPr>
              <w:t xml:space="preserve">Demand </w:t>
            </w:r>
            <w:r w:rsidRPr="00A21B03">
              <w:rPr>
                <w:rFonts w:ascii="TH SarabunIT๙" w:eastAsia="Calibri" w:hAnsi="TH SarabunIT๙" w:cs="TH SarabunIT๙"/>
                <w:cs/>
              </w:rPr>
              <w:t>(</w:t>
            </w:r>
            <w:r w:rsidRPr="00A21B03">
              <w:rPr>
                <w:rFonts w:ascii="TH SarabunIT๙" w:eastAsia="Calibri" w:hAnsi="TH SarabunIT๙" w:cs="TH SarabunIT๙"/>
              </w:rPr>
              <w:t>Demand Analysis</w:t>
            </w:r>
            <w:r w:rsidRPr="00A21B03">
              <w:rPr>
                <w:rFonts w:ascii="TH SarabunIT๙" w:eastAsia="Calibri" w:hAnsi="TH SarabunIT๙" w:cs="TH SarabunIT๙"/>
                <w:cs/>
              </w:rPr>
              <w:t>)/</w:t>
            </w:r>
            <w:r w:rsidRPr="00A21B03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A21B03">
              <w:rPr>
                <w:rFonts w:ascii="TH SarabunIT๙" w:eastAsia="Calibri" w:hAnsi="TH SarabunIT๙" w:cs="TH SarabunIT๙"/>
                <w:cs/>
              </w:rPr>
              <w:t xml:space="preserve">และ </w:t>
            </w:r>
            <w:r w:rsidRPr="00A21B03">
              <w:rPr>
                <w:rFonts w:ascii="TH SarabunIT๙" w:eastAsia="Calibri" w:hAnsi="TH SarabunIT๙" w:cs="TH SarabunIT๙"/>
              </w:rPr>
              <w:t xml:space="preserve">Trend </w:t>
            </w:r>
            <w:r w:rsidRPr="00A21B03">
              <w:rPr>
                <w:rFonts w:ascii="TH SarabunIT๙" w:eastAsia="Calibri" w:hAnsi="TH SarabunIT๙" w:cs="TH SarabunIT๙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A21B03">
              <w:rPr>
                <w:rFonts w:ascii="TH SarabunIT๙" w:eastAsia="Calibri" w:hAnsi="TH SarabunIT๙" w:cs="TH SarabunIT๙"/>
              </w:rPr>
              <w:t xml:space="preserve">, </w:t>
            </w:r>
            <w:r w:rsidRPr="00A21B03">
              <w:rPr>
                <w:rFonts w:ascii="TH SarabunIT๙" w:eastAsia="Calibri" w:hAnsi="TH SarabunIT๙" w:cs="TH SarabunIT๙"/>
                <w:cs/>
              </w:rPr>
              <w:t>ด้านสังคม</w:t>
            </w:r>
            <w:r w:rsidRPr="00A21B03">
              <w:rPr>
                <w:rFonts w:ascii="TH SarabunIT๙" w:eastAsia="Calibri" w:hAnsi="TH SarabunIT๙" w:cs="TH SarabunIT๙"/>
              </w:rPr>
              <w:t>,</w:t>
            </w:r>
            <w:r w:rsidRPr="00A21B03">
              <w:rPr>
                <w:rFonts w:ascii="TH SarabunIT๙" w:eastAsia="Calibri" w:hAnsi="TH SarabunIT๙" w:cs="TH SarabunIT๙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24" w:type="dxa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16" w:type="dxa"/>
          </w:tcPr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D1125" w:rsidRPr="00A21B03" w:rsidTr="00BD1125">
        <w:tc>
          <w:tcPr>
            <w:tcW w:w="1239" w:type="dxa"/>
          </w:tcPr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7836" w:type="dxa"/>
          </w:tcPr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A21B03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A21B03">
              <w:rPr>
                <w:rFonts w:ascii="TH SarabunIT๙" w:eastAsia="Calibri" w:hAnsi="TH SarabunIT๙" w:cs="TH SarabunIT๙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A21B03">
              <w:rPr>
                <w:rFonts w:ascii="TH SarabunIT๙" w:eastAsia="Calibri" w:hAnsi="TH SarabunIT๙" w:cs="TH SarabunIT๙"/>
              </w:rPr>
              <w:t>Impact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โครงการที่ดำเนินการในเชิงปริมาณ (</w:t>
            </w:r>
            <w:r w:rsidRPr="00A21B03">
              <w:rPr>
                <w:rFonts w:ascii="TH SarabunIT๙" w:eastAsia="Calibri" w:hAnsi="TH SarabunIT๙" w:cs="TH SarabunIT๙"/>
              </w:rPr>
              <w:t>Qualitative</w:t>
            </w:r>
            <w:r w:rsidRPr="00A21B03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24" w:type="dxa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16" w:type="dxa"/>
          </w:tcPr>
          <w:p w:rsidR="00BD1125" w:rsidRPr="00A21B03" w:rsidRDefault="00BD1125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BD1125" w:rsidRPr="00A21B03" w:rsidTr="00BD1125">
        <w:tc>
          <w:tcPr>
            <w:tcW w:w="1239" w:type="dxa"/>
          </w:tcPr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7836" w:type="dxa"/>
          </w:tcPr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A21B03">
              <w:rPr>
                <w:rFonts w:ascii="TH SarabunIT๙" w:eastAsia="Calibri" w:hAnsi="TH SarabunIT๙" w:cs="TH SarabunIT๙"/>
              </w:rPr>
              <w:t>Effectiveness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A21B03">
              <w:rPr>
                <w:rFonts w:ascii="TH SarabunIT๙" w:eastAsia="Calibri" w:hAnsi="TH SarabunIT๙" w:cs="TH SarabunIT๙"/>
              </w:rPr>
              <w:t>Impact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โครงการที่ดำเนินการในเชิงคุณภาพ (</w:t>
            </w:r>
            <w:r w:rsidRPr="00A21B03">
              <w:rPr>
                <w:rFonts w:ascii="TH SarabunIT๙" w:eastAsia="Calibri" w:hAnsi="TH SarabunIT๙" w:cs="TH SarabunIT๙"/>
              </w:rPr>
              <w:t>Qualitative</w:t>
            </w:r>
            <w:r w:rsidRPr="00A21B03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924" w:type="dxa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16" w:type="dxa"/>
          </w:tcPr>
          <w:p w:rsidR="00BD1125" w:rsidRPr="00A21B03" w:rsidRDefault="00BD1125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BD1125" w:rsidRPr="00A21B03" w:rsidTr="00BD1125">
        <w:tc>
          <w:tcPr>
            <w:tcW w:w="1239" w:type="dxa"/>
          </w:tcPr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7836" w:type="dxa"/>
          </w:tcPr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A21B03">
              <w:rPr>
                <w:rFonts w:ascii="TH SarabunIT๙" w:eastAsia="Calibri" w:hAnsi="TH SarabunIT๙" w:cs="TH SarabunIT๙"/>
              </w:rPr>
              <w:t>SWOT Analysis</w:t>
            </w:r>
            <w:r w:rsidRPr="00A21B03">
              <w:rPr>
                <w:rFonts w:ascii="TH SarabunIT๙" w:eastAsia="Calibri" w:hAnsi="TH SarabunIT๙" w:cs="TH SarabunIT๙"/>
                <w:cs/>
              </w:rPr>
              <w:t>/</w:t>
            </w:r>
            <w:r w:rsidRPr="00A21B03">
              <w:rPr>
                <w:rFonts w:ascii="TH SarabunIT๙" w:eastAsia="Calibri" w:hAnsi="TH SarabunIT๙" w:cs="TH SarabunIT๙"/>
              </w:rPr>
              <w:t xml:space="preserve">Demand </w:t>
            </w:r>
            <w:r w:rsidRPr="00A21B03">
              <w:rPr>
                <w:rFonts w:ascii="TH SarabunIT๙" w:eastAsia="Calibri" w:hAnsi="TH SarabunIT๙" w:cs="TH SarabunIT๙"/>
                <w:cs/>
              </w:rPr>
              <w:t>(</w:t>
            </w:r>
            <w:r w:rsidRPr="00A21B03">
              <w:rPr>
                <w:rFonts w:ascii="TH SarabunIT๙" w:eastAsia="Calibri" w:hAnsi="TH SarabunIT๙" w:cs="TH SarabunIT๙"/>
              </w:rPr>
              <w:t>Demand Analysis</w:t>
            </w:r>
            <w:r w:rsidRPr="00A21B03">
              <w:rPr>
                <w:rFonts w:ascii="TH SarabunIT๙" w:eastAsia="Calibri" w:hAnsi="TH SarabunIT๙" w:cs="TH SarabunIT๙"/>
                <w:cs/>
              </w:rPr>
              <w:t>)/</w:t>
            </w:r>
            <w:r w:rsidRPr="00A21B03">
              <w:rPr>
                <w:rFonts w:ascii="TH SarabunIT๙" w:eastAsia="Calibri" w:hAnsi="TH SarabunIT๙" w:cs="TH SarabunIT๙"/>
              </w:rPr>
              <w:t>Global Demand</w:t>
            </w:r>
            <w:r w:rsidRPr="00A21B03">
              <w:rPr>
                <w:rFonts w:ascii="TH SarabunIT๙" w:eastAsia="Calibri" w:hAnsi="TH SarabunIT๙" w:cs="TH SarabunIT๙"/>
                <w:cs/>
              </w:rPr>
              <w:t>/</w:t>
            </w:r>
          </w:p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</w:rPr>
              <w:t xml:space="preserve">Trend </w:t>
            </w:r>
            <w:r w:rsidRPr="00A21B03">
              <w:rPr>
                <w:rFonts w:ascii="TH SarabunIT๙" w:eastAsia="Calibri" w:hAnsi="TH SarabunIT๙" w:cs="TH SarabunIT๙"/>
                <w:cs/>
              </w:rPr>
              <w:t>หรือหลักการบูร</w:t>
            </w:r>
            <w:proofErr w:type="spellStart"/>
            <w:r w:rsidRPr="00A21B03">
              <w:rPr>
                <w:rFonts w:ascii="TH SarabunIT๙" w:eastAsia="Calibri" w:hAnsi="TH SarabunIT๙" w:cs="TH SarabunIT๙"/>
                <w:cs/>
              </w:rPr>
              <w:t>ณา</w:t>
            </w:r>
            <w:proofErr w:type="spellEnd"/>
            <w:r w:rsidRPr="00A21B03">
              <w:rPr>
                <w:rFonts w:ascii="TH SarabunIT๙" w:eastAsia="Calibri" w:hAnsi="TH SarabunIT๙" w:cs="TH SarabunIT๙"/>
                <w:cs/>
              </w:rPr>
              <w:t>การ (</w:t>
            </w:r>
            <w:r w:rsidRPr="00A21B03">
              <w:rPr>
                <w:rFonts w:ascii="TH SarabunIT๙" w:eastAsia="Calibri" w:hAnsi="TH SarabunIT๙" w:cs="TH SarabunIT๙"/>
              </w:rPr>
              <w:t>Integration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กับองค์กรปกครองส่วนท้องถิ่นที่มี</w:t>
            </w:r>
            <w:proofErr w:type="spellStart"/>
            <w:r w:rsidRPr="00A21B03">
              <w:rPr>
                <w:rFonts w:ascii="TH SarabunIT๙" w:eastAsia="Calibri" w:hAnsi="TH SarabunIT๙" w:cs="TH SarabunIT๙"/>
                <w:cs/>
              </w:rPr>
              <w:t>พิ้น</w:t>
            </w:r>
            <w:proofErr w:type="spellEnd"/>
            <w:r w:rsidRPr="00A21B03">
              <w:rPr>
                <w:rFonts w:ascii="TH SarabunIT๙" w:eastAsia="Calibri" w:hAnsi="TH SarabunIT๙" w:cs="TH SarabunIT๙"/>
                <w:cs/>
              </w:rPr>
              <w:t>ที่ติดต่อกัน</w:t>
            </w:r>
          </w:p>
          <w:p w:rsidR="00BD1125" w:rsidRPr="00A21B03" w:rsidRDefault="00BD1125" w:rsidP="00BD112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24" w:type="dxa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16" w:type="dxa"/>
          </w:tcPr>
          <w:p w:rsidR="00BD1125" w:rsidRPr="00A21B03" w:rsidRDefault="00BD1125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</w:rPr>
      </w:pPr>
      <w:r w:rsidRPr="00A21B03">
        <w:rPr>
          <w:rFonts w:ascii="TH SarabunIT๙" w:eastAsia="Calibri" w:hAnsi="TH SarabunIT๙" w:cs="TH SarabunIT๙"/>
          <w:cs/>
        </w:rPr>
        <w:lastRenderedPageBreak/>
        <w:t>-1</w:t>
      </w:r>
      <w:r w:rsidR="00B9410A" w:rsidRPr="00A21B03">
        <w:rPr>
          <w:rFonts w:ascii="TH SarabunIT๙" w:eastAsia="Calibri" w:hAnsi="TH SarabunIT๙" w:cs="TH SarabunIT๙"/>
          <w:cs/>
        </w:rPr>
        <w:t>87</w:t>
      </w:r>
      <w:r w:rsidRPr="00A21B03">
        <w:rPr>
          <w:rFonts w:ascii="TH SarabunIT๙" w:eastAsia="Calibri" w:hAnsi="TH SarabunIT๙" w:cs="TH SarabunIT๙"/>
          <w:cs/>
        </w:rPr>
        <w:t>-</w:t>
      </w:r>
    </w:p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</w:rPr>
      </w:pPr>
    </w:p>
    <w:tbl>
      <w:tblPr>
        <w:tblStyle w:val="a9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5671"/>
        <w:gridCol w:w="1100"/>
        <w:gridCol w:w="992"/>
      </w:tblGrid>
      <w:tr w:rsidR="00BD1125" w:rsidRPr="00A21B03" w:rsidTr="00387E55">
        <w:tc>
          <w:tcPr>
            <w:tcW w:w="1985" w:type="dxa"/>
            <w:vAlign w:val="center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671" w:type="dxa"/>
            <w:vAlign w:val="center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00" w:type="dxa"/>
            <w:vAlign w:val="center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  <w:vAlign w:val="center"/>
          </w:tcPr>
          <w:p w:rsidR="00BD1125" w:rsidRPr="00A21B03" w:rsidRDefault="00BD112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87E55" w:rsidRPr="00A21B03" w:rsidTr="00387E55">
        <w:tc>
          <w:tcPr>
            <w:tcW w:w="1985" w:type="dxa"/>
            <w:vMerge w:val="restart"/>
          </w:tcPr>
          <w:p w:rsidR="00387E55" w:rsidRPr="00A21B03" w:rsidRDefault="00387E55" w:rsidP="00BD1125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387E55" w:rsidRPr="00A21B03" w:rsidRDefault="00387E55" w:rsidP="00BD112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387E55" w:rsidRPr="00A21B03" w:rsidRDefault="00387E55" w:rsidP="00BD1125">
            <w:pPr>
              <w:rPr>
                <w:rFonts w:ascii="TH SarabunIT๙" w:eastAsia="Calibri" w:hAnsi="TH SarabunIT๙" w:cs="TH SarabunIT๙"/>
              </w:rPr>
            </w:pPr>
          </w:p>
          <w:p w:rsidR="00387E55" w:rsidRPr="00A21B03" w:rsidRDefault="00387E55" w:rsidP="00BD1125">
            <w:pPr>
              <w:rPr>
                <w:rFonts w:ascii="TH SarabunIT๙" w:eastAsia="Calibri" w:hAnsi="TH SarabunIT๙" w:cs="TH SarabunIT๙"/>
              </w:rPr>
            </w:pPr>
          </w:p>
          <w:p w:rsidR="00387E55" w:rsidRPr="00A21B03" w:rsidRDefault="00387E55" w:rsidP="00BD1125">
            <w:pPr>
              <w:rPr>
                <w:rFonts w:ascii="TH SarabunIT๙" w:eastAsia="Calibri" w:hAnsi="TH SarabunIT๙" w:cs="TH SarabunIT๙"/>
              </w:rPr>
            </w:pPr>
          </w:p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</w:p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</w:p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</w:p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</w:p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87E55" w:rsidRPr="00A21B03" w:rsidRDefault="00387E55" w:rsidP="00BD1125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1" w:type="dxa"/>
          </w:tcPr>
          <w:p w:rsidR="00387E55" w:rsidRPr="00A21B03" w:rsidRDefault="00387E55" w:rsidP="00BD1125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87E55" w:rsidRPr="00A21B03" w:rsidRDefault="00387E55" w:rsidP="00BD112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00" w:type="dxa"/>
          </w:tcPr>
          <w:p w:rsidR="00387E55" w:rsidRPr="00A21B03" w:rsidRDefault="00387E55" w:rsidP="00BD112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87E55" w:rsidRPr="00A21B03" w:rsidRDefault="00387E55" w:rsidP="00BD112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92" w:type="dxa"/>
          </w:tcPr>
          <w:p w:rsidR="00387E55" w:rsidRPr="00A21B03" w:rsidRDefault="00387E55" w:rsidP="00BD1125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87E55" w:rsidRPr="00A21B03" w:rsidTr="00387E55">
        <w:tc>
          <w:tcPr>
            <w:tcW w:w="1985" w:type="dxa"/>
            <w:vMerge/>
          </w:tcPr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1" w:type="dxa"/>
          </w:tcPr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A21B03">
              <w:rPr>
                <w:rFonts w:ascii="TH SarabunIT๙" w:eastAsia="Calibri" w:hAnsi="TH SarabunIT๙" w:cs="TH SarabunIT๙"/>
              </w:rPr>
              <w:t>clear objective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100" w:type="dxa"/>
          </w:tcPr>
          <w:p w:rsidR="00387E55" w:rsidRPr="00A21B03" w:rsidRDefault="00387E55" w:rsidP="00387E5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92" w:type="dxa"/>
          </w:tcPr>
          <w:p w:rsidR="00387E55" w:rsidRPr="00A21B03" w:rsidRDefault="00387E55" w:rsidP="00387E5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87E55" w:rsidRPr="00A21B03" w:rsidTr="00387E55">
        <w:tc>
          <w:tcPr>
            <w:tcW w:w="1985" w:type="dxa"/>
            <w:vMerge/>
          </w:tcPr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1" w:type="dxa"/>
          </w:tcPr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1100" w:type="dxa"/>
          </w:tcPr>
          <w:p w:rsidR="00387E55" w:rsidRPr="00A21B03" w:rsidRDefault="00387E55" w:rsidP="00387E5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92" w:type="dxa"/>
          </w:tcPr>
          <w:p w:rsidR="00387E55" w:rsidRPr="00A21B03" w:rsidRDefault="00387E55" w:rsidP="00387E5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87E55" w:rsidRPr="00A21B03" w:rsidTr="00387E55">
        <w:tc>
          <w:tcPr>
            <w:tcW w:w="1985" w:type="dxa"/>
            <w:vMerge/>
          </w:tcPr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1" w:type="dxa"/>
          </w:tcPr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100" w:type="dxa"/>
          </w:tcPr>
          <w:p w:rsidR="00387E55" w:rsidRPr="00A21B03" w:rsidRDefault="00387E55" w:rsidP="00387E5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92" w:type="dxa"/>
          </w:tcPr>
          <w:p w:rsidR="00387E55" w:rsidRPr="00A21B03" w:rsidRDefault="00387E55" w:rsidP="00387E5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87E55" w:rsidRPr="00A21B03" w:rsidTr="00387E55">
        <w:tc>
          <w:tcPr>
            <w:tcW w:w="1985" w:type="dxa"/>
            <w:vMerge/>
          </w:tcPr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1" w:type="dxa"/>
          </w:tcPr>
          <w:p w:rsidR="00387E55" w:rsidRPr="00A21B03" w:rsidRDefault="00387E55" w:rsidP="00387E55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1100" w:type="dxa"/>
          </w:tcPr>
          <w:p w:rsidR="00387E55" w:rsidRPr="00A21B03" w:rsidRDefault="00387E55" w:rsidP="00387E5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92" w:type="dxa"/>
          </w:tcPr>
          <w:p w:rsidR="00387E55" w:rsidRPr="00A21B03" w:rsidRDefault="00387E55" w:rsidP="00387E5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BD1125" w:rsidRPr="00A21B03" w:rsidRDefault="00BD1125" w:rsidP="00305ED6">
      <w:pPr>
        <w:jc w:val="center"/>
        <w:rPr>
          <w:rFonts w:ascii="TH SarabunIT๙" w:eastAsia="Calibri" w:hAnsi="TH SarabunIT๙" w:cs="TH SarabunIT๙"/>
        </w:rPr>
      </w:pPr>
    </w:p>
    <w:p w:rsidR="00305ED6" w:rsidRPr="00A21B03" w:rsidRDefault="00387E55" w:rsidP="00387E55">
      <w:pPr>
        <w:jc w:val="center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lastRenderedPageBreak/>
        <w:t>-</w:t>
      </w:r>
      <w:r w:rsidRPr="00A21B03">
        <w:rPr>
          <w:rFonts w:ascii="TH SarabunIT๙" w:hAnsi="TH SarabunIT๙" w:cs="TH SarabunIT๙"/>
        </w:rPr>
        <w:t>1</w:t>
      </w:r>
      <w:r w:rsidR="00B9410A" w:rsidRPr="00A21B03">
        <w:rPr>
          <w:rFonts w:ascii="TH SarabunIT๙" w:hAnsi="TH SarabunIT๙" w:cs="TH SarabunIT๙"/>
        </w:rPr>
        <w:t>88</w:t>
      </w:r>
      <w:r w:rsidRPr="00A21B03">
        <w:rPr>
          <w:rFonts w:ascii="TH SarabunIT๙" w:hAnsi="TH SarabunIT๙" w:cs="TH SarabunIT๙"/>
          <w:cs/>
        </w:rPr>
        <w:t>-</w:t>
      </w:r>
    </w:p>
    <w:p w:rsidR="004F4DFE" w:rsidRPr="00A21B03" w:rsidRDefault="004F4DFE" w:rsidP="00305ED6">
      <w:pPr>
        <w:rPr>
          <w:rFonts w:ascii="TH SarabunIT๙" w:hAnsi="TH SarabunIT๙" w:cs="TH SarabunIT๙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305ED6" w:rsidRPr="00A21B03" w:rsidTr="00387E5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hAnsi="TH SarabunIT๙" w:cs="TH SarabunIT๙"/>
                <w:cs/>
              </w:rPr>
              <w:br w:type="page"/>
            </w:r>
            <w:r w:rsidRPr="00A21B03">
              <w:rPr>
                <w:rFonts w:ascii="TH SarabunIT๙" w:eastAsia="Calibri" w:hAnsi="TH SarabunIT๙" w:cs="TH SarabunIT๙"/>
                <w:cs/>
              </w:rPr>
              <w:br w:type="page"/>
            </w: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A21B03" w:rsidTr="00387E5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  <w:r w:rsidR="00D82D44" w:rsidRPr="00A21B03">
              <w:rPr>
                <w:rFonts w:ascii="TH SarabunIT๙" w:eastAsia="Calibri" w:hAnsi="TH SarabunIT๙" w:cs="TH SarabunIT๙"/>
              </w:rPr>
              <w:t xml:space="preserve"> Thailand</w:t>
            </w:r>
            <w:r w:rsidR="00D82D44" w:rsidRPr="00A21B03">
              <w:rPr>
                <w:rFonts w:ascii="TH SarabunIT๙" w:eastAsia="Calibri" w:hAnsi="TH SarabunIT๙" w:cs="TH SarabunIT๙"/>
                <w:cs/>
              </w:rPr>
              <w:t xml:space="preserve"> 4.0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A21B03">
              <w:rPr>
                <w:rFonts w:ascii="TH SarabunIT๙" w:eastAsia="Calibri" w:hAnsi="TH SarabunIT๙" w:cs="TH SarabunIT๙"/>
              </w:rPr>
              <w:t>Value</w:t>
            </w:r>
            <w:r w:rsidRPr="00A21B03">
              <w:rPr>
                <w:rFonts w:ascii="TH SarabunIT๙" w:eastAsia="Calibri" w:hAnsi="TH SarabunIT๙" w:cs="TH SarabunIT๙"/>
                <w:cs/>
              </w:rPr>
              <w:t>-</w:t>
            </w:r>
            <w:r w:rsidRPr="00A21B03">
              <w:rPr>
                <w:rFonts w:ascii="TH SarabunIT๙" w:eastAsia="Calibri" w:hAnsi="TH SarabunIT๙" w:cs="TH SarabunIT๙"/>
              </w:rPr>
              <w:t xml:space="preserve">Based Economy </w:t>
            </w:r>
            <w:r w:rsidRPr="00A21B03">
              <w:rPr>
                <w:rFonts w:ascii="TH SarabunIT๙" w:eastAsia="Calibri" w:hAnsi="TH SarabunIT๙" w:cs="TH SarabunIT๙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A21B03" w:rsidTr="00387E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A21B03" w:rsidTr="00387E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A21B03" w:rsidTr="00387E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A21B03">
              <w:rPr>
                <w:rFonts w:ascii="TH SarabunIT๙" w:eastAsia="Calibri" w:hAnsi="TH SarabunIT๙" w:cs="TH SarabunIT๙"/>
              </w:rPr>
              <w:t>Economy</w:t>
            </w:r>
            <w:r w:rsidRPr="00A21B03">
              <w:rPr>
                <w:rFonts w:ascii="TH SarabunIT๙" w:eastAsia="Calibri" w:hAnsi="TH SarabunIT๙" w:cs="TH SarabunIT๙"/>
                <w:cs/>
              </w:rPr>
              <w:t>) (๒) ความมีประสิทธิภาพ (</w:t>
            </w:r>
            <w:proofErr w:type="spellStart"/>
            <w:r w:rsidRPr="00A21B03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A21B03">
              <w:rPr>
                <w:rFonts w:ascii="TH SarabunIT๙" w:eastAsia="Calibri" w:hAnsi="TH SarabunIT๙" w:cs="TH SarabunIT๙"/>
                <w:cs/>
              </w:rPr>
              <w:t>) (๓) ความมีประสิทธิผล (</w:t>
            </w:r>
            <w:r w:rsidRPr="00A21B03">
              <w:rPr>
                <w:rFonts w:ascii="TH SarabunIT๙" w:eastAsia="Calibri" w:hAnsi="TH SarabunIT๙" w:cs="TH SarabunIT๙"/>
              </w:rPr>
              <w:t>Effectiveness</w:t>
            </w:r>
            <w:r w:rsidRPr="00A21B03">
              <w:rPr>
                <w:rFonts w:ascii="TH SarabunIT๙" w:eastAsia="Calibri" w:hAnsi="TH SarabunIT๙" w:cs="TH SarabunIT๙"/>
                <w:cs/>
              </w:rPr>
              <w:t>) (๔) ความยุติธรรม (</w:t>
            </w:r>
            <w:r w:rsidRPr="00A21B03">
              <w:rPr>
                <w:rFonts w:ascii="TH SarabunIT๙" w:eastAsia="Calibri" w:hAnsi="TH SarabunIT๙" w:cs="TH SarabunIT๙"/>
              </w:rPr>
              <w:t>Equity</w:t>
            </w:r>
            <w:r w:rsidRPr="00A21B03">
              <w:rPr>
                <w:rFonts w:ascii="TH SarabunIT๙" w:eastAsia="Calibri" w:hAnsi="TH SarabunIT๙" w:cs="TH SarabunIT๙"/>
                <w:cs/>
              </w:rPr>
              <w:t>) (๕) ความโปร่งใส (</w:t>
            </w:r>
            <w:r w:rsidRPr="00A21B03">
              <w:rPr>
                <w:rFonts w:ascii="TH SarabunIT๙" w:eastAsia="Calibri" w:hAnsi="TH SarabunIT๙" w:cs="TH SarabunIT๙"/>
              </w:rPr>
              <w:t>Transparency</w:t>
            </w:r>
            <w:r w:rsidRPr="00A21B03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A21B03" w:rsidTr="00387E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A21B03" w:rsidRDefault="00305ED6" w:rsidP="00305ED6">
      <w:pPr>
        <w:rPr>
          <w:rFonts w:ascii="TH SarabunIT๙" w:hAnsi="TH SarabunIT๙" w:cs="TH SarabunIT๙"/>
        </w:rPr>
      </w:pPr>
    </w:p>
    <w:p w:rsidR="00305ED6" w:rsidRPr="00A21B03" w:rsidRDefault="00305ED6" w:rsidP="00305ED6">
      <w:pPr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br w:type="page"/>
      </w:r>
    </w:p>
    <w:p w:rsidR="00387E55" w:rsidRPr="00A21B03" w:rsidRDefault="00387E55" w:rsidP="00387E55">
      <w:pPr>
        <w:jc w:val="center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lastRenderedPageBreak/>
        <w:t>-</w:t>
      </w:r>
      <w:r w:rsidRPr="00A21B03">
        <w:rPr>
          <w:rFonts w:ascii="TH SarabunIT๙" w:hAnsi="TH SarabunIT๙" w:cs="TH SarabunIT๙"/>
        </w:rPr>
        <w:t>1</w:t>
      </w:r>
      <w:r w:rsidR="00B9410A" w:rsidRPr="00A21B03">
        <w:rPr>
          <w:rFonts w:ascii="TH SarabunIT๙" w:hAnsi="TH SarabunIT๙" w:cs="TH SarabunIT๙"/>
        </w:rPr>
        <w:t>89</w:t>
      </w:r>
      <w:r w:rsidRPr="00A21B03">
        <w:rPr>
          <w:rFonts w:ascii="TH SarabunIT๙" w:hAnsi="TH SarabunIT๙" w:cs="TH SarabunIT๙"/>
          <w:cs/>
        </w:rPr>
        <w:t>-</w:t>
      </w:r>
    </w:p>
    <w:p w:rsidR="00387E55" w:rsidRPr="00A21B03" w:rsidRDefault="00387E55" w:rsidP="00387E55">
      <w:pPr>
        <w:jc w:val="center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A21B03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sz w:val="22"/>
                <w:szCs w:val="22"/>
                <w:cs/>
              </w:rPr>
              <w:br w:type="page"/>
            </w:r>
            <w:r w:rsidRPr="00A21B03">
              <w:rPr>
                <w:rFonts w:ascii="TH SarabunIT๙" w:eastAsia="Calibri" w:hAnsi="TH SarabunIT๙" w:cs="TH SarabunIT๙"/>
                <w:sz w:val="22"/>
                <w:szCs w:val="22"/>
                <w:cs/>
              </w:rPr>
              <w:br w:type="page"/>
            </w: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A21B03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A21B03">
              <w:rPr>
                <w:rFonts w:ascii="TH SarabunIT๙" w:eastAsia="Calibri" w:hAnsi="TH SarabunIT๙" w:cs="TH SarabunIT๙"/>
              </w:rPr>
              <w:t>KPI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A21B03">
              <w:rPr>
                <w:rFonts w:ascii="TH SarabunIT๙" w:eastAsia="Calibri" w:hAnsi="TH SarabunIT๙" w:cs="TH SarabunIT๙"/>
              </w:rPr>
              <w:t xml:space="preserve">Key </w:t>
            </w:r>
            <w:proofErr w:type="spellStart"/>
            <w:r w:rsidRPr="00A21B03">
              <w:rPr>
                <w:rFonts w:ascii="TH SarabunIT๙" w:eastAsia="Calibri" w:hAnsi="TH SarabunIT๙" w:cs="TH SarabunIT๙"/>
              </w:rPr>
              <w:t>Performancy</w:t>
            </w:r>
            <w:proofErr w:type="spellEnd"/>
            <w:r w:rsidRPr="00A21B03">
              <w:rPr>
                <w:rFonts w:ascii="TH SarabunIT๙" w:eastAsia="Calibri" w:hAnsi="TH SarabunIT๙" w:cs="TH SarabunIT๙"/>
              </w:rPr>
              <w:t xml:space="preserve"> Indicator </w:t>
            </w:r>
            <w:r w:rsidRPr="00A21B03">
              <w:rPr>
                <w:rFonts w:ascii="TH SarabunIT๙" w:eastAsia="Calibri" w:hAnsi="TH SarabunIT๙" w:cs="TH SarabunIT๙"/>
                <w:cs/>
              </w:rPr>
              <w:t xml:space="preserve">: </w:t>
            </w:r>
            <w:r w:rsidRPr="00A21B03">
              <w:rPr>
                <w:rFonts w:ascii="TH SarabunIT๙" w:eastAsia="Calibri" w:hAnsi="TH SarabunIT๙" w:cs="TH SarabunIT๙"/>
              </w:rPr>
              <w:t>KPI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ที่ สามารถวัดได้ (</w:t>
            </w:r>
            <w:r w:rsidRPr="00A21B03">
              <w:rPr>
                <w:rFonts w:ascii="TH SarabunIT๙" w:eastAsia="Calibri" w:hAnsi="TH SarabunIT๙" w:cs="TH SarabunIT๙"/>
              </w:rPr>
              <w:t>measurable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ใช้บอกประสิทธิผล (</w:t>
            </w:r>
            <w:r w:rsidRPr="00A21B03">
              <w:rPr>
                <w:rFonts w:ascii="TH SarabunIT๙" w:eastAsia="Calibri" w:hAnsi="TH SarabunIT๙" w:cs="TH SarabunIT๙"/>
              </w:rPr>
              <w:t>effectiveness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ใช้บอกประสิทธิภาพ (</w:t>
            </w:r>
            <w:r w:rsidRPr="00A21B03">
              <w:rPr>
                <w:rFonts w:ascii="TH SarabunIT๙" w:eastAsia="Calibri" w:hAnsi="TH SarabunIT๙" w:cs="TH SarabunIT๙"/>
              </w:rPr>
              <w:t>efficiency</w:t>
            </w:r>
            <w:r w:rsidRPr="00A21B03">
              <w:rPr>
                <w:rFonts w:ascii="TH SarabunIT๙" w:eastAsia="Calibri" w:hAnsi="TH SarabunIT๙" w:cs="TH SarabunIT๙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21B03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A21B03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171CA0" w:rsidRPr="00A21B03" w:rsidRDefault="00171CA0" w:rsidP="00387E55">
      <w:pPr>
        <w:jc w:val="center"/>
        <w:rPr>
          <w:rFonts w:ascii="TH SarabunIT๙" w:eastAsia="Calibri" w:hAnsi="TH SarabunIT๙" w:cs="TH SarabunIT๙"/>
        </w:rPr>
      </w:pPr>
    </w:p>
    <w:p w:rsidR="004F4DFE" w:rsidRPr="00A21B03" w:rsidRDefault="00387E55" w:rsidP="00387E55">
      <w:pPr>
        <w:jc w:val="center"/>
        <w:rPr>
          <w:rFonts w:ascii="TH SarabunIT๙" w:eastAsia="Calibri" w:hAnsi="TH SarabunIT๙" w:cs="TH SarabunIT๙"/>
        </w:rPr>
      </w:pPr>
      <w:r w:rsidRPr="00A21B03">
        <w:rPr>
          <w:rFonts w:ascii="TH SarabunIT๙" w:eastAsia="Calibri" w:hAnsi="TH SarabunIT๙" w:cs="TH SarabunIT๙"/>
          <w:cs/>
        </w:rPr>
        <w:lastRenderedPageBreak/>
        <w:t>-</w:t>
      </w:r>
      <w:r w:rsidRPr="00A21B03">
        <w:rPr>
          <w:rFonts w:ascii="TH SarabunIT๙" w:eastAsia="Calibri" w:hAnsi="TH SarabunIT๙" w:cs="TH SarabunIT๙"/>
        </w:rPr>
        <w:t>1</w:t>
      </w:r>
      <w:r w:rsidR="00B9410A" w:rsidRPr="00A21B03">
        <w:rPr>
          <w:rFonts w:ascii="TH SarabunIT๙" w:eastAsia="Calibri" w:hAnsi="TH SarabunIT๙" w:cs="TH SarabunIT๙"/>
        </w:rPr>
        <w:t>90</w:t>
      </w:r>
      <w:r w:rsidRPr="00A21B03">
        <w:rPr>
          <w:rFonts w:ascii="TH SarabunIT๙" w:eastAsia="Calibri" w:hAnsi="TH SarabunIT๙" w:cs="TH SarabunIT๙"/>
          <w:cs/>
        </w:rPr>
        <w:t>-</w:t>
      </w:r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4F4DFE" w:rsidP="00305ED6">
      <w:pPr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proofErr w:type="gramStart"/>
      <w:r w:rsidRPr="00A21B03">
        <w:rPr>
          <w:rFonts w:ascii="TH SarabunIT๙" w:eastAsia="Calibri" w:hAnsi="TH SarabunIT๙" w:cs="TH SarabunIT๙"/>
          <w:b/>
          <w:bCs/>
          <w:sz w:val="36"/>
          <w:szCs w:val="36"/>
        </w:rPr>
        <w:t>4</w:t>
      </w:r>
      <w:r w:rsidRPr="00A21B0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</w:t>
      </w:r>
      <w:r w:rsidRPr="00A21B03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3  </w:t>
      </w:r>
      <w:r w:rsidRPr="00A21B0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สรุปผลการพัฒนาท้องถิ่นในภาพรวม</w:t>
      </w:r>
      <w:proofErr w:type="gramEnd"/>
    </w:p>
    <w:p w:rsidR="00305ED6" w:rsidRPr="00A21B03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:rsidR="00305ED6" w:rsidRPr="00A21B03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5ED6" w:rsidRPr="00A21B03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A21B03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:rsidR="00305ED6" w:rsidRPr="00A21B03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A21B03">
        <w:rPr>
          <w:rFonts w:ascii="TH SarabunIT๙" w:hAnsi="TH SarabunIT๙" w:cs="TH SarabunIT๙"/>
          <w:b/>
          <w:bCs/>
        </w:rPr>
        <w:tab/>
      </w:r>
      <w:r w:rsidRPr="00A21B03">
        <w:rPr>
          <w:rFonts w:ascii="TH SarabunIT๙" w:hAnsi="TH SarabunIT๙" w:cs="TH SarabunIT๙"/>
          <w:b/>
          <w:bCs/>
        </w:rPr>
        <w:tab/>
      </w:r>
      <w:r w:rsidRPr="00A21B03">
        <w:rPr>
          <w:rFonts w:ascii="TH SarabunIT๙" w:hAnsi="TH SarabunIT๙" w:cs="TH SarabunIT๙"/>
          <w:b/>
          <w:bCs/>
          <w:cs/>
        </w:rPr>
        <w:t>(๑.๑)  การวัดผลในเชิงปริมาณ (</w:t>
      </w:r>
      <w:r w:rsidRPr="00A21B03">
        <w:rPr>
          <w:rFonts w:ascii="TH SarabunIT๙" w:hAnsi="TH SarabunIT๙" w:cs="TH SarabunIT๙"/>
          <w:b/>
          <w:bCs/>
        </w:rPr>
        <w:t>Quantity</w:t>
      </w:r>
      <w:r w:rsidRPr="00A21B03">
        <w:rPr>
          <w:rFonts w:ascii="TH SarabunIT๙" w:hAnsi="TH SarabunIT๙" w:cs="TH SarabunIT๙"/>
          <w:b/>
          <w:bCs/>
          <w:cs/>
        </w:rPr>
        <w:t xml:space="preserve">) </w:t>
      </w:r>
    </w:p>
    <w:p w:rsidR="00305ED6" w:rsidRPr="00A21B03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A21B03">
        <w:rPr>
          <w:rFonts w:ascii="TH SarabunIT๙" w:hAnsi="TH SarabunIT๙" w:cs="TH SarabunIT๙"/>
          <w:b/>
          <w:bCs/>
          <w:cs/>
        </w:rPr>
        <w:t xml:space="preserve">          -  </w:t>
      </w:r>
      <w:r w:rsidRPr="00A21B03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1605C6" w:rsidRPr="00A21B03" w:rsidRDefault="001605C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5398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49"/>
        <w:gridCol w:w="642"/>
        <w:gridCol w:w="988"/>
        <w:gridCol w:w="642"/>
        <w:gridCol w:w="988"/>
        <w:gridCol w:w="642"/>
        <w:gridCol w:w="1038"/>
        <w:gridCol w:w="642"/>
        <w:gridCol w:w="1364"/>
        <w:gridCol w:w="738"/>
        <w:gridCol w:w="1095"/>
      </w:tblGrid>
      <w:tr w:rsidR="00305ED6" w:rsidRPr="00A21B03" w:rsidTr="00305ED6">
        <w:trPr>
          <w:tblCellSpacing w:w="15" w:type="dxa"/>
        </w:trPr>
        <w:tc>
          <w:tcPr>
            <w:tcW w:w="497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การวางแผนพัฒนาท้องถิ่นสี่ปี (พ.ศ. ๒๕๖๑ – ๒๕๖๕)</w:t>
            </w:r>
          </w:p>
          <w:p w:rsidR="00305ED6" w:rsidRPr="00A21B03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ได้กำหนดโครงการที่จะดำเนินการตามแผนพัฒนาท้องถิ่นสี่ปี (พ.ศ. ๒๕๖๑ – ๒๕๖๕)</w:t>
            </w:r>
          </w:p>
        </w:tc>
      </w:tr>
      <w:tr w:rsidR="00305ED6" w:rsidRPr="00A21B03" w:rsidTr="00305ED6">
        <w:trPr>
          <w:tblCellSpacing w:w="15" w:type="dxa"/>
        </w:trPr>
        <w:tc>
          <w:tcPr>
            <w:tcW w:w="7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 </w:t>
            </w:r>
            <w:proofErr w:type="spellStart"/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อปท</w:t>
            </w:r>
            <w:proofErr w:type="spellEnd"/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. </w:t>
            </w:r>
          </w:p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ในเขตจังหวัด</w:t>
            </w:r>
          </w:p>
        </w:tc>
        <w:tc>
          <w:tcPr>
            <w:tcW w:w="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A21B0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8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A21B0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A21B0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A21B03" w:rsidRDefault="00305ED6" w:rsidP="001605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1605C6"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</w:t>
            </w:r>
          </w:p>
        </w:tc>
      </w:tr>
      <w:tr w:rsidR="00305ED6" w:rsidRPr="00A21B03" w:rsidTr="00305ED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305ED6" w:rsidRPr="00A21B03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1605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๑. ด้านการ</w:t>
            </w:r>
            <w:r w:rsidR="001605C6"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เกษตรและด้านอาช</w:t>
            </w:r>
            <w:r w:rsidR="00D82D44"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ี</w:t>
            </w:r>
            <w:r w:rsidR="001605C6"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พเสริม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A21B03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1605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๒. ด้านการ</w:t>
            </w:r>
            <w:r w:rsidR="001605C6"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พัฒนาชุมชน หมู่บ้านให้น่าอยู่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A21B03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1605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๓.  ด้านการพัฒนา</w:t>
            </w:r>
            <w:r w:rsidR="001605C6"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ทางการศึกษา ศาสนาและวัฒนธรรมท้องถิ่น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A21B03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1605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๔.  ด้านการพัฒนาด้าน</w:t>
            </w:r>
            <w:r w:rsidR="001605C6"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สิ่งแวดล้อม</w:t>
            </w:r>
            <w:r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และ</w:t>
            </w:r>
            <w:r w:rsidR="001605C6" w:rsidRPr="00A21B03">
              <w:rPr>
                <w:rFonts w:ascii="TH SarabunIT๙" w:hAnsi="TH SarabunIT๙" w:cs="TH SarabunIT๙"/>
                <w:sz w:val="28"/>
                <w:szCs w:val="28"/>
                <w:cs/>
              </w:rPr>
              <w:t>การท่องเที่ยว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ED6" w:rsidRPr="00A21B03" w:rsidTr="00305ED6">
        <w:trPr>
          <w:trHeight w:val="375"/>
          <w:tblCellSpacing w:w="15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05ED6" w:rsidRPr="00A21B03" w:rsidRDefault="00305ED6" w:rsidP="00305ED6">
      <w:pPr>
        <w:jc w:val="thaiDistribute"/>
        <w:rPr>
          <w:rFonts w:ascii="TH SarabunIT๙" w:hAnsi="TH SarabunIT๙" w:cs="TH SarabunIT๙"/>
          <w:b/>
          <w:bCs/>
        </w:rPr>
      </w:pPr>
      <w:r w:rsidRPr="00A21B03">
        <w:rPr>
          <w:rFonts w:ascii="TH SarabunIT๙" w:hAnsi="TH SarabunIT๙" w:cs="TH SarabunIT๙"/>
        </w:rPr>
        <w:tab/>
      </w:r>
      <w:r w:rsidRPr="00A21B03">
        <w:rPr>
          <w:rFonts w:ascii="TH SarabunIT๙" w:hAnsi="TH SarabunIT๙" w:cs="TH SarabunIT๙"/>
        </w:rPr>
        <w:tab/>
      </w:r>
    </w:p>
    <w:p w:rsidR="001605C6" w:rsidRPr="00A21B03" w:rsidRDefault="001605C6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1605C6" w:rsidRPr="00A21B03" w:rsidRDefault="001605C6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1605C6" w:rsidRPr="00A21B03" w:rsidRDefault="001605C6" w:rsidP="00305ED6">
      <w:pPr>
        <w:jc w:val="thaiDistribute"/>
        <w:rPr>
          <w:rFonts w:ascii="TH SarabunIT๙" w:hAnsi="TH SarabunIT๙" w:cs="TH SarabunIT๙"/>
          <w:b/>
          <w:bCs/>
        </w:rPr>
      </w:pPr>
    </w:p>
    <w:p w:rsidR="001605C6" w:rsidRPr="00A21B03" w:rsidRDefault="00387E55" w:rsidP="00387E55">
      <w:pPr>
        <w:jc w:val="center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lastRenderedPageBreak/>
        <w:t>-</w:t>
      </w:r>
      <w:r w:rsidRPr="00A21B03">
        <w:rPr>
          <w:rFonts w:ascii="TH SarabunIT๙" w:hAnsi="TH SarabunIT๙" w:cs="TH SarabunIT๙"/>
        </w:rPr>
        <w:t>1</w:t>
      </w:r>
      <w:r w:rsidR="00B9410A" w:rsidRPr="00A21B03">
        <w:rPr>
          <w:rFonts w:ascii="TH SarabunIT๙" w:hAnsi="TH SarabunIT๙" w:cs="TH SarabunIT๙"/>
        </w:rPr>
        <w:t>91</w:t>
      </w:r>
      <w:r w:rsidRPr="00A21B03">
        <w:rPr>
          <w:rFonts w:ascii="TH SarabunIT๙" w:hAnsi="TH SarabunIT๙" w:cs="TH SarabunIT๙"/>
          <w:cs/>
        </w:rPr>
        <w:t>-</w:t>
      </w:r>
    </w:p>
    <w:p w:rsidR="004F4DFE" w:rsidRPr="00A21B03" w:rsidRDefault="004F4DFE" w:rsidP="00305ED6">
      <w:pPr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278"/>
        <w:gridCol w:w="971"/>
        <w:gridCol w:w="1351"/>
        <w:gridCol w:w="1425"/>
        <w:gridCol w:w="1299"/>
        <w:gridCol w:w="1476"/>
      </w:tblGrid>
      <w:tr w:rsidR="00305ED6" w:rsidRPr="00A21B03" w:rsidTr="00305ED6">
        <w:trPr>
          <w:jc w:val="right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cs/>
              </w:rPr>
              <w:t>สรุปรายงานผลการดำเนินการ  ประจำปีงบประมาณ พ.ศ. ...................</w:t>
            </w:r>
          </w:p>
        </w:tc>
      </w:tr>
      <w:tr w:rsidR="00305ED6" w:rsidRPr="00A21B03" w:rsidTr="00305ED6">
        <w:trPr>
          <w:jc w:val="right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305ED6" w:rsidRPr="00A21B03" w:rsidTr="00305ED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1B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305ED6" w:rsidRPr="00A21B03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 xml:space="preserve">บรรจุในแผนพัฒนาท้องถิ่น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305ED6" w:rsidRPr="00A21B03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>ตั้งในข้อบัญญัติงบประมาณ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A21B03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>จากเงินสะสม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A21B03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>จัดทำแผนการดำเนินงาน</w:t>
            </w:r>
          </w:p>
          <w:p w:rsidR="00305ED6" w:rsidRPr="00A21B03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 xml:space="preserve">- ข้อบัญญัติ = .......... + </w:t>
            </w:r>
          </w:p>
          <w:p w:rsidR="00305ED6" w:rsidRPr="00A21B03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- เงินสะสม  = 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tabs>
                <w:tab w:val="left" w:pos="3544"/>
              </w:tabs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A21B03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>สามารถดำเนินการได้</w:t>
            </w:r>
          </w:p>
          <w:p w:rsidR="00305ED6" w:rsidRPr="00A21B03" w:rsidRDefault="00305ED6" w:rsidP="00305ED6">
            <w:pPr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- ข้อบัญญัติ = ......... +</w:t>
            </w:r>
          </w:p>
          <w:p w:rsidR="00305ED6" w:rsidRPr="00A21B03" w:rsidRDefault="00305ED6" w:rsidP="00305ED6">
            <w:pPr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- เงินสะสม = 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A21B03" w:rsidRDefault="00305ED6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305ED6" w:rsidRPr="00A21B03" w:rsidRDefault="00305ED6" w:rsidP="00305ED6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cs/>
        </w:rPr>
      </w:pPr>
    </w:p>
    <w:p w:rsidR="00305ED6" w:rsidRPr="00A21B03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A21B03"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 w:rsidRPr="00A21B03">
        <w:rPr>
          <w:rFonts w:ascii="TH SarabunIT๙" w:hAnsi="TH SarabunIT๙" w:cs="TH SarabunIT๙"/>
          <w:b/>
          <w:bCs/>
        </w:rPr>
        <w:t>Quality</w:t>
      </w:r>
      <w:r w:rsidRPr="00A21B03">
        <w:rPr>
          <w:rFonts w:ascii="TH SarabunIT๙" w:hAnsi="TH SarabunIT๙" w:cs="TH SarabunIT๙"/>
          <w:b/>
          <w:bCs/>
          <w:cs/>
        </w:rPr>
        <w:t>)</w:t>
      </w:r>
    </w:p>
    <w:p w:rsidR="00305ED6" w:rsidRPr="00A21B03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 w:rsidRPr="00A21B03"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305ED6" w:rsidRPr="00A21B03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A21B03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305ED6" w:rsidRPr="00A21B03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 w:rsidRPr="00A21B03"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:rsidR="00305ED6" w:rsidRPr="00A21B03" w:rsidRDefault="00305ED6" w:rsidP="00305ED6">
      <w:pPr>
        <w:ind w:firstLine="2160"/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tab/>
      </w:r>
      <w:r w:rsidRPr="00A21B03">
        <w:rPr>
          <w:rFonts w:ascii="TH SarabunIT๙" w:hAnsi="TH SarabunIT๙" w:cs="TH SarabunIT๙"/>
          <w:cs/>
        </w:rPr>
        <w:tab/>
      </w: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A21B03" w:rsidRDefault="00305ED6" w:rsidP="00305ED6">
      <w:pPr>
        <w:jc w:val="thaiDistribute"/>
        <w:rPr>
          <w:rFonts w:ascii="TH SarabunIT๙" w:hAnsi="TH SarabunIT๙" w:cs="TH SarabunIT๙"/>
        </w:rPr>
      </w:pPr>
    </w:p>
    <w:p w:rsidR="004F4DFE" w:rsidRPr="00A21B03" w:rsidRDefault="004F4DFE" w:rsidP="00305ED6">
      <w:pPr>
        <w:jc w:val="thaiDistribute"/>
        <w:rPr>
          <w:rFonts w:ascii="TH SarabunIT๙" w:hAnsi="TH SarabunIT๙" w:cs="TH SarabunIT๙"/>
        </w:rPr>
      </w:pPr>
    </w:p>
    <w:p w:rsidR="004F4DFE" w:rsidRPr="00A21B03" w:rsidRDefault="00387E55" w:rsidP="00387E55">
      <w:pPr>
        <w:jc w:val="center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lastRenderedPageBreak/>
        <w:t>-</w:t>
      </w:r>
      <w:r w:rsidRPr="00A21B03">
        <w:rPr>
          <w:rFonts w:ascii="TH SarabunIT๙" w:hAnsi="TH SarabunIT๙" w:cs="TH SarabunIT๙"/>
        </w:rPr>
        <w:t>1</w:t>
      </w:r>
      <w:r w:rsidR="00B9410A" w:rsidRPr="00A21B03">
        <w:rPr>
          <w:rFonts w:ascii="TH SarabunIT๙" w:hAnsi="TH SarabunIT๙" w:cs="TH SarabunIT๙"/>
        </w:rPr>
        <w:t>92</w:t>
      </w:r>
      <w:r w:rsidRPr="00A21B03">
        <w:rPr>
          <w:rFonts w:ascii="TH SarabunIT๙" w:hAnsi="TH SarabunIT๙" w:cs="TH SarabunIT๙"/>
          <w:cs/>
        </w:rPr>
        <w:t>-</w:t>
      </w:r>
    </w:p>
    <w:p w:rsidR="004F4DFE" w:rsidRPr="00A21B03" w:rsidRDefault="004F4DFE" w:rsidP="00305ED6">
      <w:pPr>
        <w:jc w:val="thaiDistribute"/>
        <w:rPr>
          <w:rFonts w:ascii="TH SarabunIT๙" w:hAnsi="TH SarabunIT๙" w:cs="TH SarabunIT๙"/>
        </w:rPr>
      </w:pPr>
    </w:p>
    <w:p w:rsidR="004F4DFE" w:rsidRPr="00A21B03" w:rsidRDefault="004F4DFE" w:rsidP="00305ED6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proofErr w:type="gramStart"/>
      <w:r w:rsidRPr="00A21B03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A21B03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A21B03">
        <w:rPr>
          <w:rFonts w:ascii="TH SarabunIT๙" w:hAnsi="TH SarabunIT๙" w:cs="TH SarabunIT๙"/>
          <w:b/>
          <w:bCs/>
          <w:sz w:val="36"/>
          <w:szCs w:val="36"/>
        </w:rPr>
        <w:t xml:space="preserve">4  </w:t>
      </w:r>
      <w:r w:rsidRPr="00A21B03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ข้อเสนอแนะในการจัดทำแผนพัฒนาท้องถิ่นใน</w:t>
      </w:r>
      <w:r w:rsidR="0029559F" w:rsidRPr="00A21B03">
        <w:rPr>
          <w:rFonts w:ascii="TH SarabunIT๙" w:hAnsi="TH SarabunIT๙" w:cs="TH SarabunIT๙"/>
          <w:b/>
          <w:bCs/>
          <w:sz w:val="36"/>
          <w:szCs w:val="36"/>
          <w:cs/>
        </w:rPr>
        <w:t>อนาคต</w:t>
      </w:r>
      <w:proofErr w:type="gramEnd"/>
    </w:p>
    <w:p w:rsidR="00305ED6" w:rsidRPr="00A21B03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05ED6" w:rsidRPr="00A21B03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A21B03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b/>
          <w:bCs/>
        </w:rPr>
        <w:tab/>
      </w:r>
      <w:r w:rsidRPr="00A21B03">
        <w:rPr>
          <w:rFonts w:ascii="TH SarabunIT๙" w:hAnsi="TH SarabunIT๙" w:cs="TH SarabunIT๙"/>
          <w:b/>
          <w:bCs/>
        </w:rPr>
        <w:tab/>
      </w:r>
      <w:r w:rsidRPr="00A21B03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</w:t>
      </w:r>
      <w:proofErr w:type="spellStart"/>
      <w:r w:rsidR="00387E55" w:rsidRPr="00A21B03">
        <w:rPr>
          <w:rFonts w:ascii="TH SarabunIT๙" w:hAnsi="TH SarabunIT๙" w:cs="TH SarabunIT๙"/>
          <w:cs/>
        </w:rPr>
        <w:t>วาต</w:t>
      </w:r>
      <w:proofErr w:type="spellEnd"/>
      <w:r w:rsidR="00387E55" w:rsidRPr="00A21B03">
        <w:rPr>
          <w:rFonts w:ascii="TH SarabunIT๙" w:hAnsi="TH SarabunIT๙" w:cs="TH SarabunIT๙"/>
          <w:cs/>
        </w:rPr>
        <w:t>ภัย</w:t>
      </w:r>
      <w:r w:rsidRPr="00A21B03">
        <w:rPr>
          <w:rFonts w:ascii="TH SarabunIT๙" w:hAnsi="TH SarabunIT๙" w:cs="TH SarabunIT๙"/>
          <w:cs/>
        </w:rPr>
        <w:t xml:space="preserve">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tab/>
      </w:r>
      <w:r w:rsidRPr="00A21B03">
        <w:rPr>
          <w:rFonts w:ascii="TH SarabunIT๙" w:hAnsi="TH SarabunIT๙" w:cs="TH SarabunIT๙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  <w:r w:rsidRPr="00A21B03">
        <w:rPr>
          <w:rFonts w:ascii="TH SarabunIT๙" w:hAnsi="TH SarabunIT๙" w:cs="TH SarabunIT๙"/>
          <w:cs/>
        </w:rPr>
        <w:tab/>
      </w:r>
      <w:r w:rsidRPr="00A21B03">
        <w:rPr>
          <w:rFonts w:ascii="TH SarabunIT๙" w:hAnsi="TH SarabunIT๙" w:cs="TH SarabunIT๙"/>
          <w:cs/>
        </w:rPr>
        <w:tab/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tab/>
      </w:r>
      <w:r w:rsidRPr="00A21B03">
        <w:rPr>
          <w:rFonts w:ascii="TH SarabunIT๙" w:hAnsi="TH SarabunIT๙" w:cs="TH SarabunIT๙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305ED6" w:rsidRPr="00A21B03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tab/>
      </w:r>
      <w:r w:rsidRPr="00A21B03">
        <w:rPr>
          <w:rFonts w:ascii="TH SarabunIT๙" w:hAnsi="TH SarabunIT๙" w:cs="TH SarabunIT๙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:rsidR="00305ED6" w:rsidRPr="00A21B03" w:rsidRDefault="00305ED6" w:rsidP="00305ED6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A21B03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:rsidR="00305ED6" w:rsidRPr="00A21B03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A21B03">
        <w:rPr>
          <w:rFonts w:ascii="TH SarabunIT๙" w:eastAsia="Calibri" w:hAnsi="TH SarabunIT๙" w:cs="TH SarabunIT๙"/>
          <w:b/>
          <w:bCs/>
          <w:sz w:val="22"/>
          <w:szCs w:val="28"/>
          <w:cs/>
        </w:rPr>
        <w:tab/>
      </w:r>
      <w:r w:rsidRPr="00A21B03">
        <w:rPr>
          <w:rFonts w:ascii="TH SarabunIT๙" w:eastAsia="Calibri" w:hAnsi="TH SarabunIT๙" w:cs="TH SarabunIT๙"/>
          <w:cs/>
        </w:rPr>
        <w:tab/>
      </w:r>
      <w:r w:rsidRPr="00A21B03">
        <w:rPr>
          <w:rFonts w:ascii="TH SarabunIT๙" w:eastAsia="Calibri" w:hAnsi="TH SarabunIT๙" w:cs="TH SarabunIT๙"/>
          <w:cs/>
        </w:rPr>
        <w:tab/>
      </w:r>
      <w:r w:rsidRPr="00A21B03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A21B03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</w:t>
      </w:r>
      <w:r w:rsidR="0040534C" w:rsidRPr="00A21B03">
        <w:rPr>
          <w:rFonts w:ascii="TH SarabunIT๙" w:eastAsia="Calibri" w:hAnsi="TH SarabunIT๙" w:cs="TH SarabunIT๙"/>
          <w:cs/>
        </w:rPr>
        <w:t>พัก</w:t>
      </w:r>
      <w:r w:rsidRPr="00A21B03">
        <w:rPr>
          <w:rFonts w:ascii="TH SarabunIT๙" w:eastAsia="Calibri" w:hAnsi="TH SarabunIT๙" w:cs="TH SarabunIT๙"/>
          <w:cs/>
        </w:rPr>
        <w:t>ผ่อนหย่อนใจ  สวัสดิการสังคม</w:t>
      </w:r>
      <w:r w:rsidR="0040534C" w:rsidRPr="00A21B03">
        <w:rPr>
          <w:rFonts w:ascii="TH SarabunIT๙" w:eastAsia="Calibri" w:hAnsi="TH SarabunIT๙" w:cs="TH SarabunIT๙"/>
          <w:cs/>
        </w:rPr>
        <w:t xml:space="preserve">  </w:t>
      </w:r>
      <w:r w:rsidRPr="00A21B03">
        <w:rPr>
          <w:rFonts w:ascii="TH SarabunIT๙" w:eastAsia="Calibri" w:hAnsi="TH SarabunIT๙" w:cs="TH SarabunIT๙"/>
          <w:cs/>
        </w:rPr>
        <w:t>การเกษตร  เศรษฐกิจ  อุตสาหกรรม การพัฒนาอาชีพ  เส้นทางคมนาคมขนส่ง/ไฟฟ้า/น้ำประปา/แหล่งน้ำเพื่ออุปโภค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305ED6" w:rsidRPr="00A21B03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A21B03">
        <w:rPr>
          <w:rFonts w:ascii="TH SarabunIT๙" w:eastAsia="Calibri" w:hAnsi="TH SarabunIT๙" w:cs="TH SarabunIT๙"/>
          <w:cs/>
        </w:rPr>
        <w:tab/>
      </w:r>
      <w:r w:rsidRPr="00A21B03">
        <w:rPr>
          <w:rFonts w:ascii="TH SarabunIT๙" w:eastAsia="Calibri" w:hAnsi="TH SarabunIT๙" w:cs="TH SarabunIT๙"/>
          <w:cs/>
        </w:rPr>
        <w:tab/>
      </w:r>
      <w:r w:rsidRPr="00A21B03">
        <w:rPr>
          <w:rFonts w:ascii="TH SarabunIT๙" w:eastAsia="Calibri" w:hAnsi="TH SarabunIT๙" w:cs="TH SarabunIT๙"/>
          <w:cs/>
        </w:rPr>
        <w:tab/>
      </w:r>
      <w:r w:rsidRPr="00A21B03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A21B03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</w:t>
      </w:r>
      <w:r w:rsidR="0040534C" w:rsidRPr="00A21B03">
        <w:rPr>
          <w:rFonts w:ascii="TH SarabunIT๙" w:eastAsia="Calibri" w:hAnsi="TH SarabunIT๙" w:cs="TH SarabunIT๙"/>
          <w:cs/>
        </w:rPr>
        <w:t>ร  และพิจารณาบรรจุเข้าแผนพัฒนาท้</w:t>
      </w:r>
      <w:r w:rsidRPr="00A21B03">
        <w:rPr>
          <w:rFonts w:ascii="TH SarabunIT๙" w:eastAsia="Calibri" w:hAnsi="TH SarabunIT๙" w:cs="TH SarabunIT๙"/>
          <w:cs/>
        </w:rPr>
        <w:t>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29559F" w:rsidRPr="00A21B03" w:rsidRDefault="0029559F" w:rsidP="00305ED6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29559F" w:rsidRPr="00A21B03" w:rsidRDefault="0029559F" w:rsidP="00305ED6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29559F" w:rsidRPr="00A21B03" w:rsidRDefault="00387E55" w:rsidP="00387E55">
      <w:pPr>
        <w:jc w:val="center"/>
        <w:rPr>
          <w:rFonts w:ascii="TH SarabunIT๙" w:eastAsia="Calibri" w:hAnsi="TH SarabunIT๙" w:cs="TH SarabunIT๙"/>
        </w:rPr>
      </w:pPr>
      <w:r w:rsidRPr="00A21B03">
        <w:rPr>
          <w:rFonts w:ascii="TH SarabunIT๙" w:eastAsia="Calibri" w:hAnsi="TH SarabunIT๙" w:cs="TH SarabunIT๙"/>
          <w:cs/>
        </w:rPr>
        <w:lastRenderedPageBreak/>
        <w:t>-</w:t>
      </w:r>
      <w:r w:rsidRPr="00A21B03">
        <w:rPr>
          <w:rFonts w:ascii="TH SarabunIT๙" w:eastAsia="Calibri" w:hAnsi="TH SarabunIT๙" w:cs="TH SarabunIT๙"/>
        </w:rPr>
        <w:t>1</w:t>
      </w:r>
      <w:r w:rsidR="00B9410A" w:rsidRPr="00A21B03">
        <w:rPr>
          <w:rFonts w:ascii="TH SarabunIT๙" w:eastAsia="Calibri" w:hAnsi="TH SarabunIT๙" w:cs="TH SarabunIT๙"/>
        </w:rPr>
        <w:t>93</w:t>
      </w:r>
      <w:r w:rsidRPr="00A21B03">
        <w:rPr>
          <w:rFonts w:ascii="TH SarabunIT๙" w:eastAsia="Calibri" w:hAnsi="TH SarabunIT๙" w:cs="TH SarabunIT๙"/>
          <w:cs/>
        </w:rPr>
        <w:t>-</w:t>
      </w:r>
    </w:p>
    <w:p w:rsidR="0029559F" w:rsidRPr="00A21B03" w:rsidRDefault="0029559F" w:rsidP="00305ED6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305ED6" w:rsidRPr="00A21B03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A21B03">
        <w:rPr>
          <w:rFonts w:ascii="TH SarabunIT๙" w:eastAsia="Calibri" w:hAnsi="TH SarabunIT๙" w:cs="TH SarabunIT๙"/>
          <w:cs/>
        </w:rPr>
        <w:tab/>
      </w:r>
      <w:r w:rsidRPr="00A21B03">
        <w:rPr>
          <w:rFonts w:ascii="TH SarabunIT๙" w:eastAsia="Calibri" w:hAnsi="TH SarabunIT๙" w:cs="TH SarabunIT๙"/>
          <w:cs/>
        </w:rPr>
        <w:tab/>
      </w:r>
      <w:r w:rsidRPr="00A21B03">
        <w:rPr>
          <w:rFonts w:ascii="TH SarabunIT๙" w:eastAsia="Calibri" w:hAnsi="TH SarabunIT๙" w:cs="TH SarabunIT๙"/>
          <w:cs/>
        </w:rPr>
        <w:tab/>
      </w:r>
      <w:r w:rsidRPr="00A21B03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Pr="00A21B03">
        <w:rPr>
          <w:rFonts w:ascii="TH SarabunIT๙" w:eastAsia="Calibri" w:hAnsi="TH SarabunIT๙" w:cs="TH SarabunIT๙"/>
          <w:cs/>
        </w:rPr>
        <w:t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</w:t>
      </w:r>
      <w:r w:rsidR="001605C6" w:rsidRPr="00A21B03">
        <w:rPr>
          <w:rFonts w:ascii="TH SarabunIT๙" w:eastAsia="Calibri" w:hAnsi="TH SarabunIT๙" w:cs="TH SarabunIT๙"/>
          <w:cs/>
        </w:rPr>
        <w:t>น้ำท่วมขังภายในหมู่บ้าน การเผาอ้อย  ทำให้เกิดมลพิษทางอากาศ  ปัญหาที</w:t>
      </w:r>
      <w:r w:rsidR="0040534C" w:rsidRPr="00A21B03">
        <w:rPr>
          <w:rFonts w:ascii="TH SarabunIT๙" w:eastAsia="Calibri" w:hAnsi="TH SarabunIT๙" w:cs="TH SarabunIT๙"/>
          <w:cs/>
        </w:rPr>
        <w:t>่ทำกินในเรื่องของเอกสาร</w:t>
      </w:r>
      <w:r w:rsidR="001605C6" w:rsidRPr="00A21B03">
        <w:rPr>
          <w:rFonts w:ascii="TH SarabunIT๙" w:eastAsia="Calibri" w:hAnsi="TH SarabunIT๙" w:cs="TH SarabunIT๙"/>
          <w:cs/>
        </w:rPr>
        <w:t>สิทธิ์</w:t>
      </w:r>
      <w:r w:rsidRPr="00A21B03">
        <w:rPr>
          <w:rFonts w:ascii="TH SarabunIT๙" w:eastAsia="Calibri" w:hAnsi="TH SarabunIT๙" w:cs="TH SarabunIT๙"/>
          <w:cs/>
        </w:rPr>
        <w:t xml:space="preserve">  เส้นทางคมนาคมยังไม่ครบ</w:t>
      </w:r>
      <w:r w:rsidR="0040534C" w:rsidRPr="00A21B03">
        <w:rPr>
          <w:rFonts w:ascii="TH SarabunIT๙" w:eastAsia="Calibri" w:hAnsi="TH SarabunIT๙" w:cs="TH SarabunIT๙"/>
          <w:cs/>
        </w:rPr>
        <w:t>ทุกสาย</w:t>
      </w:r>
      <w:r w:rsidRPr="00A21B03">
        <w:rPr>
          <w:rFonts w:ascii="TH SarabunIT๙" w:eastAsia="Calibri" w:hAnsi="TH SarabunIT๙" w:cs="TH SarabunIT๙"/>
          <w:cs/>
        </w:rPr>
        <w:t xml:space="preserve">  ผลการพัฒนาขององค์กรปกครองส่วนท้องถิ่นในปีที่ผ่านมา สรุปได้ดังนี้</w:t>
      </w:r>
    </w:p>
    <w:p w:rsidR="00305ED6" w:rsidRPr="00A21B03" w:rsidRDefault="00305ED6" w:rsidP="00305ED6">
      <w:pPr>
        <w:jc w:val="thaiDistribute"/>
        <w:rPr>
          <w:rFonts w:ascii="TH SarabunIT๙" w:eastAsia="Calibri" w:hAnsi="TH SarabunIT๙" w:cs="TH SarabunIT๙"/>
        </w:rPr>
      </w:pPr>
    </w:p>
    <w:p w:rsidR="00305ED6" w:rsidRPr="00A21B03" w:rsidRDefault="00305ED6" w:rsidP="00305ED6">
      <w:pPr>
        <w:jc w:val="thaiDistribute"/>
        <w:rPr>
          <w:rFonts w:ascii="TH SarabunIT๙" w:eastAsia="Calibri" w:hAnsi="TH SarabunIT๙" w:cs="TH SarabunIT๙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92"/>
        <w:gridCol w:w="6663"/>
        <w:gridCol w:w="1559"/>
      </w:tblGrid>
      <w:tr w:rsidR="00305ED6" w:rsidRPr="00A21B03" w:rsidTr="00305ED6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21B0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21B0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21B0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ที่ดำเนินการ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1605C6">
            <w:pPr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>โครงการ</w:t>
            </w:r>
            <w:r w:rsidR="001605C6" w:rsidRPr="00A21B03">
              <w:rPr>
                <w:rFonts w:ascii="TH SarabunIT๙" w:hAnsi="TH SarabunIT๙" w:cs="TH SarabunIT๙"/>
                <w:cs/>
              </w:rPr>
              <w:t>ขับเคลื่อนเศรษฐกิจพอเพียง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1605C6" w:rsidP="00305ED6">
            <w:pPr>
              <w:jc w:val="right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3</w:t>
            </w:r>
            <w:r w:rsidR="0029559F" w:rsidRPr="00A21B03">
              <w:rPr>
                <w:rFonts w:ascii="TH SarabunIT๙" w:hAnsi="TH SarabunIT๙" w:cs="TH SarabunIT๙"/>
                <w:cs/>
              </w:rPr>
              <w:t>0,000</w:t>
            </w:r>
            <w:r w:rsidR="00305ED6" w:rsidRPr="00A21B03">
              <w:rPr>
                <w:rFonts w:ascii="TH SarabunIT๙" w:hAnsi="TH SarabunIT๙" w:cs="TH SarabunIT๙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CB390C">
            <w:pPr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โครงการ</w:t>
            </w:r>
            <w:r w:rsidR="00CB390C" w:rsidRPr="00A21B03">
              <w:rPr>
                <w:rFonts w:ascii="TH SarabunIT๙" w:hAnsi="TH SarabunIT๙" w:cs="TH SarabunIT๙"/>
                <w:cs/>
              </w:rPr>
              <w:t>ก่อสร้างถนนลูกรังเพื่อการเกษตรสายนายสมศักดิ์ถึงแปลงเกษตรนายพิทักษ์  บ้านผักคำภู หมู่ที่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CB390C" w:rsidP="00CB390C">
            <w:pPr>
              <w:jc w:val="right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</w:rPr>
              <w:t>267</w:t>
            </w:r>
            <w:r w:rsidR="00305ED6" w:rsidRPr="00A21B03">
              <w:rPr>
                <w:rFonts w:ascii="TH SarabunIT๙" w:hAnsi="TH SarabunIT๙" w:cs="TH SarabunIT๙"/>
              </w:rPr>
              <w:t>,</w:t>
            </w:r>
            <w:r w:rsidRPr="00A21B03">
              <w:rPr>
                <w:rFonts w:ascii="TH SarabunIT๙" w:hAnsi="TH SarabunIT๙" w:cs="TH SarabunIT๙"/>
              </w:rPr>
              <w:t>8</w:t>
            </w:r>
            <w:r w:rsidR="00305ED6" w:rsidRPr="00A21B03">
              <w:rPr>
                <w:rFonts w:ascii="TH SarabunIT๙" w:hAnsi="TH SarabunIT๙" w:cs="TH SarabunIT๙"/>
              </w:rPr>
              <w:t>00</w:t>
            </w:r>
            <w:r w:rsidR="00305ED6" w:rsidRPr="00A21B03">
              <w:rPr>
                <w:rFonts w:ascii="TH SarabunIT๙" w:hAnsi="TH SarabunIT๙" w:cs="TH SarabunIT๙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0C" w:rsidRPr="00A21B03" w:rsidRDefault="00305ED6" w:rsidP="00CB390C">
            <w:pPr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โครงการ</w:t>
            </w:r>
            <w:r w:rsidR="00CB390C" w:rsidRPr="00A21B03">
              <w:rPr>
                <w:rFonts w:ascii="TH SarabunIT๙" w:hAnsi="TH SarabunIT๙" w:cs="TH SarabunIT๙"/>
                <w:cs/>
              </w:rPr>
              <w:t xml:space="preserve">ขยายเขตไฟฟ้าแรงต่ำเข้าสู่พื้นที่แปลงเกษตรสายวัดป่าถึงถนน </w:t>
            </w:r>
            <w:proofErr w:type="spellStart"/>
            <w:r w:rsidR="00CB390C" w:rsidRPr="00A21B03">
              <w:rPr>
                <w:rFonts w:ascii="TH SarabunIT๙" w:hAnsi="TH SarabunIT๙" w:cs="TH SarabunIT๙"/>
                <w:cs/>
              </w:rPr>
              <w:t>สปก</w:t>
            </w:r>
            <w:proofErr w:type="spellEnd"/>
            <w:r w:rsidR="00CB390C" w:rsidRPr="00A21B03">
              <w:rPr>
                <w:rFonts w:ascii="TH SarabunIT๙" w:hAnsi="TH SarabunIT๙" w:cs="TH SarabunIT๙"/>
                <w:cs/>
              </w:rPr>
              <w:t>.</w:t>
            </w:r>
          </w:p>
          <w:p w:rsidR="00305ED6" w:rsidRPr="00A21B03" w:rsidRDefault="00CB390C" w:rsidP="00CB390C">
            <w:pPr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>อู</w:t>
            </w:r>
            <w:proofErr w:type="spellStart"/>
            <w:r w:rsidRPr="00A21B03">
              <w:rPr>
                <w:rFonts w:ascii="TH SarabunIT๙" w:hAnsi="TH SarabunIT๙" w:cs="TH SarabunIT๙"/>
                <w:cs/>
              </w:rPr>
              <w:t>นดง</w:t>
            </w:r>
            <w:proofErr w:type="spellEnd"/>
            <w:r w:rsidRPr="00A21B03">
              <w:rPr>
                <w:rFonts w:ascii="TH SarabunIT๙" w:hAnsi="TH SarabunIT๙" w:cs="TH SarabunIT๙"/>
                <w:cs/>
              </w:rPr>
              <w:t>-หนอง</w:t>
            </w:r>
            <w:proofErr w:type="spellStart"/>
            <w:r w:rsidRPr="00A21B03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Pr="00A21B03">
              <w:rPr>
                <w:rFonts w:ascii="TH SarabunIT๙" w:hAnsi="TH SarabunIT๙" w:cs="TH SarabunIT๙"/>
                <w:cs/>
              </w:rPr>
              <w:t xml:space="preserve"> บ้านอู</w:t>
            </w:r>
            <w:proofErr w:type="spellStart"/>
            <w:r w:rsidRPr="00A21B03">
              <w:rPr>
                <w:rFonts w:ascii="TH SarabunIT๙" w:hAnsi="TH SarabunIT๙" w:cs="TH SarabunIT๙"/>
                <w:cs/>
              </w:rPr>
              <w:t>นดง</w:t>
            </w:r>
            <w:proofErr w:type="spellEnd"/>
            <w:r w:rsidRPr="00A21B03">
              <w:rPr>
                <w:rFonts w:ascii="TH SarabunIT๙" w:hAnsi="TH SarabunIT๙" w:cs="TH SarabunIT๙"/>
                <w:cs/>
              </w:rPr>
              <w:t xml:space="preserve"> หมู่ที่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CB390C" w:rsidP="00305ED6">
            <w:pPr>
              <w:jc w:val="right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</w:rPr>
              <w:t>30</w:t>
            </w:r>
            <w:r w:rsidR="0029559F" w:rsidRPr="00A21B03">
              <w:rPr>
                <w:rFonts w:ascii="TH SarabunIT๙" w:hAnsi="TH SarabunIT๙" w:cs="TH SarabunIT๙"/>
              </w:rPr>
              <w:t>0</w:t>
            </w:r>
            <w:r w:rsidR="0029559F" w:rsidRPr="00A21B03">
              <w:rPr>
                <w:rFonts w:ascii="TH SarabunIT๙" w:hAnsi="TH SarabunIT๙" w:cs="TH SarabunIT๙"/>
                <w:cs/>
              </w:rPr>
              <w:t>,0</w:t>
            </w:r>
            <w:r w:rsidR="00305ED6" w:rsidRPr="00A21B03">
              <w:rPr>
                <w:rFonts w:ascii="TH SarabunIT๙" w:hAnsi="TH SarabunIT๙" w:cs="TH SarabunIT๙"/>
              </w:rPr>
              <w:t>00</w:t>
            </w:r>
            <w:r w:rsidR="00305ED6" w:rsidRPr="00A21B03">
              <w:rPr>
                <w:rFonts w:ascii="TH SarabunIT๙" w:hAnsi="TH SarabunIT๙" w:cs="TH SarabunIT๙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CB390C">
            <w:pPr>
              <w:rPr>
                <w:rFonts w:ascii="TH SarabunIT๙" w:hAnsi="TH SarabunIT๙" w:cs="TH SarabunIT๙"/>
                <w:cs/>
              </w:rPr>
            </w:pPr>
            <w:r w:rsidRPr="00A21B03">
              <w:rPr>
                <w:rFonts w:ascii="TH SarabunIT๙" w:hAnsi="TH SarabunIT๙" w:cs="TH SarabunIT๙"/>
                <w:cs/>
              </w:rPr>
              <w:t>โครงการ</w:t>
            </w:r>
            <w:r w:rsidR="00CB390C" w:rsidRPr="00A21B03">
              <w:rPr>
                <w:rFonts w:ascii="TH SarabunIT๙" w:hAnsi="TH SarabunIT๙" w:cs="TH SarabunIT๙"/>
                <w:cs/>
              </w:rPr>
              <w:t>สนับสนุนกลุ่มทอผ้าย้อมคราบ้านอู</w:t>
            </w:r>
            <w:proofErr w:type="spellStart"/>
            <w:r w:rsidR="00CB390C" w:rsidRPr="00A21B03">
              <w:rPr>
                <w:rFonts w:ascii="TH SarabunIT๙" w:hAnsi="TH SarabunIT๙" w:cs="TH SarabunIT๙"/>
                <w:cs/>
              </w:rPr>
              <w:t>นดง</w:t>
            </w:r>
            <w:proofErr w:type="spellEnd"/>
            <w:r w:rsidR="00CB390C" w:rsidRPr="00A21B03">
              <w:rPr>
                <w:rFonts w:ascii="TH SarabunIT๙" w:hAnsi="TH SarabunIT๙" w:cs="TH SarabunIT๙"/>
                <w:cs/>
              </w:rPr>
              <w:t xml:space="preserve"> หนองไชย</w:t>
            </w:r>
            <w:proofErr w:type="spellStart"/>
            <w:r w:rsidR="00CB390C" w:rsidRPr="00A21B03">
              <w:rPr>
                <w:rFonts w:ascii="TH SarabunIT๙" w:hAnsi="TH SarabunIT๙" w:cs="TH SarabunIT๙"/>
                <w:cs/>
              </w:rPr>
              <w:t>วาลย์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CB390C" w:rsidP="00305ED6">
            <w:pPr>
              <w:jc w:val="right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</w:rPr>
              <w:t>30</w:t>
            </w:r>
            <w:r w:rsidRPr="00A21B03">
              <w:rPr>
                <w:rFonts w:ascii="TH SarabunIT๙" w:hAnsi="TH SarabunIT๙" w:cs="TH SarabunIT๙"/>
                <w:cs/>
              </w:rPr>
              <w:t>,000</w:t>
            </w:r>
            <w:r w:rsidR="00305ED6" w:rsidRPr="00A21B03">
              <w:rPr>
                <w:rFonts w:ascii="TH SarabunIT๙" w:hAnsi="TH SarabunIT๙" w:cs="TH SarabunIT๙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05ED6">
            <w:pPr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โครงการตั้งจุดตรวจและบริการประชาชนลดอุบัติเหตุในช่วงเทศกาล</w:t>
            </w:r>
            <w:r w:rsidR="00CB390C" w:rsidRPr="00A21B03">
              <w:rPr>
                <w:rFonts w:ascii="TH SarabunIT๙" w:hAnsi="TH SarabunIT๙" w:cs="TH SarabunIT๙"/>
                <w:cs/>
              </w:rPr>
              <w:t>วั</w:t>
            </w:r>
            <w:r w:rsidR="005735B4" w:rsidRPr="00A21B03">
              <w:rPr>
                <w:rFonts w:ascii="TH SarabunIT๙" w:hAnsi="TH SarabunIT๙" w:cs="TH SarabunIT๙"/>
                <w:cs/>
              </w:rPr>
              <w:t>น</w:t>
            </w:r>
            <w:r w:rsidR="00CB390C" w:rsidRPr="00A21B03">
              <w:rPr>
                <w:rFonts w:ascii="TH SarabunIT๙" w:hAnsi="TH SarabunIT๙" w:cs="TH SarabunIT๙"/>
                <w:cs/>
              </w:rPr>
              <w:t>ขึ้นปีใหม่</w:t>
            </w:r>
            <w:r w:rsidRPr="00A21B03">
              <w:rPr>
                <w:rFonts w:ascii="TH SarabunIT๙" w:hAnsi="TH SarabunIT๙" w:cs="TH SarabunIT๙"/>
                <w:cs/>
              </w:rPr>
              <w:t>ปีใหม่ และเทศกาลสงกรานต์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CB390C" w:rsidP="00CB390C">
            <w:pPr>
              <w:jc w:val="right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</w:rPr>
              <w:t>30</w:t>
            </w:r>
            <w:r w:rsidR="00305ED6" w:rsidRPr="00A21B03">
              <w:rPr>
                <w:rFonts w:ascii="TH SarabunIT๙" w:hAnsi="TH SarabunIT๙" w:cs="TH SarabunIT๙"/>
              </w:rPr>
              <w:t>,</w:t>
            </w:r>
            <w:r w:rsidRPr="00A21B03">
              <w:rPr>
                <w:rFonts w:ascii="TH SarabunIT๙" w:hAnsi="TH SarabunIT๙" w:cs="TH SarabunIT๙"/>
              </w:rPr>
              <w:t>24</w:t>
            </w:r>
            <w:r w:rsidR="00305ED6" w:rsidRPr="00A21B03">
              <w:rPr>
                <w:rFonts w:ascii="TH SarabunIT๙" w:hAnsi="TH SarabunIT๙" w:cs="TH SarabunIT๙"/>
              </w:rPr>
              <w:t>0</w:t>
            </w:r>
            <w:r w:rsidR="00305ED6" w:rsidRPr="00A21B03">
              <w:rPr>
                <w:rFonts w:ascii="TH SarabunIT๙" w:hAnsi="TH SarabunIT๙" w:cs="TH SarabunIT๙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</w:rPr>
              <w:t>00</w:t>
            </w:r>
          </w:p>
          <w:p w:rsidR="00CB390C" w:rsidRPr="00A21B03" w:rsidRDefault="00CB390C" w:rsidP="00CB390C">
            <w:pPr>
              <w:jc w:val="right"/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</w:rPr>
              <w:t>37</w:t>
            </w:r>
            <w:r w:rsidRPr="00A21B03">
              <w:rPr>
                <w:rFonts w:ascii="TH SarabunIT๙" w:hAnsi="TH SarabunIT๙" w:cs="TH SarabunIT๙"/>
                <w:cs/>
              </w:rPr>
              <w:t>,</w:t>
            </w:r>
            <w:r w:rsidRPr="00A21B03">
              <w:rPr>
                <w:rFonts w:ascii="TH SarabunIT๙" w:hAnsi="TH SarabunIT๙" w:cs="TH SarabunIT๙"/>
              </w:rPr>
              <w:t>800</w:t>
            </w:r>
            <w:r w:rsidRPr="00A21B03">
              <w:rPr>
                <w:rFonts w:ascii="TH SarabunIT๙" w:hAnsi="TH SarabunIT๙" w:cs="TH SarabunIT๙"/>
                <w:cs/>
              </w:rPr>
              <w:t>.</w:t>
            </w:r>
            <w:r w:rsidRPr="00A21B03">
              <w:rPr>
                <w:rFonts w:ascii="TH SarabunIT๙" w:hAnsi="TH SarabunIT๙" w:cs="TH SarabunIT๙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5735B4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โครงการอบรมพัฒนาบุคลากรเทศบาลตำบล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5735B4" w:rsidP="005735B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26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4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5735B4">
            <w:pPr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5735B4" w:rsidRPr="00A21B03">
              <w:rPr>
                <w:rFonts w:ascii="TH SarabunIT๙" w:hAnsi="TH SarabunIT๙" w:cs="TH SarabunIT๙"/>
                <w:color w:val="000000"/>
                <w:cs/>
              </w:rPr>
              <w:t>ป้องกันและแก้ไขปัญหายาเสพติดในพื้นที่ตำบลนาใน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5735B4" w:rsidP="005735B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130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0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5735B4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5735B4" w:rsidRPr="00A21B03">
              <w:rPr>
                <w:rFonts w:ascii="TH SarabunIT๙" w:hAnsi="TH SarabunIT๙" w:cs="TH SarabunIT๙"/>
                <w:color w:val="000000"/>
                <w:cs/>
              </w:rPr>
              <w:t>จัดหน่วยบริการทางการแพทย์ฉุกเฉิน (</w:t>
            </w:r>
            <w:r w:rsidR="005735B4" w:rsidRPr="00A21B03">
              <w:rPr>
                <w:rFonts w:ascii="TH SarabunIT๙" w:hAnsi="TH SarabunIT๙" w:cs="TH SarabunIT๙"/>
                <w:color w:val="000000"/>
              </w:rPr>
              <w:t>EMS</w:t>
            </w:r>
            <w:r w:rsidR="005735B4" w:rsidRPr="00A21B03">
              <w:rPr>
                <w:rFonts w:ascii="TH SarabunIT๙" w:hAnsi="TH SarabunIT๙" w:cs="TH SarabunIT๙"/>
                <w:color w:val="000000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5735B4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876,000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๙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5735B4">
            <w:pPr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5735B4" w:rsidRPr="00A21B03">
              <w:rPr>
                <w:rFonts w:ascii="TH SarabunIT๙" w:hAnsi="TH SarabunIT๙" w:cs="TH SarabunIT๙"/>
                <w:color w:val="000000"/>
                <w:cs/>
              </w:rPr>
              <w:t>ป้องกันพิษสุนัขบ้าและแมว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5735B4" w:rsidP="005735B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45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0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๑๐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5735B4">
            <w:pPr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5735B4" w:rsidRPr="00A21B03">
              <w:rPr>
                <w:rFonts w:ascii="TH SarabunIT๙" w:hAnsi="TH SarabunIT๙" w:cs="TH SarabunIT๙"/>
                <w:color w:val="000000"/>
                <w:cs/>
              </w:rPr>
              <w:t>ตรวจสอบคุณภาพน้ำ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5735B4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8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,000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5735B4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5735B4" w:rsidRPr="00A21B03">
              <w:rPr>
                <w:rFonts w:ascii="TH SarabunIT๙" w:hAnsi="TH SarabunIT๙" w:cs="TH SarabunIT๙"/>
                <w:color w:val="000000"/>
                <w:cs/>
              </w:rPr>
              <w:t>ช่วยเหลือประชาชนตามอำนาจหน้าที่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5735B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1</w:t>
            </w:r>
            <w:r w:rsidR="005735B4" w:rsidRPr="00A21B03">
              <w:rPr>
                <w:rFonts w:ascii="TH SarabunIT๙" w:hAnsi="TH SarabunIT๙" w:cs="TH SarabunIT๙"/>
                <w:color w:val="000000"/>
              </w:rPr>
              <w:t>5</w:t>
            </w:r>
            <w:r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="005735B4" w:rsidRPr="00A21B03">
              <w:rPr>
                <w:rFonts w:ascii="TH SarabunIT๙" w:hAnsi="TH SarabunIT๙" w:cs="TH SarabunIT๙"/>
                <w:color w:val="000000"/>
              </w:rPr>
              <w:t>115</w:t>
            </w:r>
            <w:r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๑๒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5735B4">
            <w:pPr>
              <w:rPr>
                <w:rFonts w:ascii="TH SarabunIT๙" w:hAnsi="TH SarabunIT๙" w:cs="TH SarabunIT๙"/>
              </w:rPr>
            </w:pPr>
            <w:r w:rsidRPr="00A21B03">
              <w:rPr>
                <w:rFonts w:ascii="TH SarabunIT๙" w:hAnsi="TH SarabunIT๙" w:cs="TH SarabunIT๙"/>
                <w:cs/>
              </w:rPr>
              <w:t>โครงการ</w:t>
            </w:r>
            <w:r w:rsidR="005735B4" w:rsidRPr="00A21B03">
              <w:rPr>
                <w:rFonts w:ascii="TH SarabunIT๙" w:hAnsi="TH SarabunIT๙" w:cs="TH SarabunIT๙"/>
                <w:cs/>
              </w:rPr>
              <w:t>ครอบครัวห่วงใยใส่ใจผู้สูงอายุ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5735B4" w:rsidP="005735B4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62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4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44017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โครงการอบรม</w:t>
            </w:r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>การจัดทำแผนพัฒนาสี่ปี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44017F" w:rsidP="0044017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7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2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44017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ก่อสร้างถนน </w:t>
            </w:r>
            <w:proofErr w:type="spellStart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>คสล</w:t>
            </w:r>
            <w:proofErr w:type="spellEnd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 xml:space="preserve">.ภายในหมู่บ้านเชื่อมต่อถนน </w:t>
            </w:r>
            <w:proofErr w:type="spellStart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>คสล</w:t>
            </w:r>
            <w:proofErr w:type="spellEnd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>. เดิม สายคุ้มท่าเรือ บ้านหนอง</w:t>
            </w:r>
            <w:proofErr w:type="spellStart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>ผือ</w:t>
            </w:r>
            <w:proofErr w:type="spellEnd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 xml:space="preserve"> หมู่ที่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44017F" w:rsidP="0044017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244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200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44017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ก่อสร้างถนน </w:t>
            </w:r>
            <w:proofErr w:type="spellStart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>คสล</w:t>
            </w:r>
            <w:proofErr w:type="spellEnd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>.ภายในหมู่บ้านสายข้างโรงเรียนบ้านนาเลา หมู่ที่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44017F" w:rsidP="0044017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239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1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44017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>ก่อสร้างร่องระบายน้ำภายในหมู่บ้าน สายบ้านนายมา</w:t>
            </w:r>
            <w:proofErr w:type="spellStart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>โนช</w:t>
            </w:r>
            <w:proofErr w:type="spellEnd"/>
            <w:r w:rsidR="0044017F" w:rsidRPr="00A21B03">
              <w:rPr>
                <w:rFonts w:ascii="TH SarabunIT๙" w:hAnsi="TH SarabunIT๙" w:cs="TH SarabunIT๙"/>
                <w:color w:val="000000"/>
                <w:cs/>
              </w:rPr>
              <w:t xml:space="preserve"> ถึงสี่แยกบ้านผักคำภู หมู่ที่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44017F" w:rsidP="0044017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263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0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</w:tbl>
    <w:p w:rsidR="00305ED6" w:rsidRPr="00A21B03" w:rsidRDefault="00305ED6" w:rsidP="00305ED6">
      <w:pPr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br w:type="page"/>
      </w:r>
    </w:p>
    <w:p w:rsidR="00387E55" w:rsidRPr="00A21B03" w:rsidRDefault="00387E55" w:rsidP="00387E55">
      <w:pPr>
        <w:jc w:val="center"/>
        <w:rPr>
          <w:rFonts w:ascii="TH SarabunIT๙" w:hAnsi="TH SarabunIT๙" w:cs="TH SarabunIT๙"/>
        </w:rPr>
      </w:pPr>
      <w:r w:rsidRPr="00A21B03">
        <w:rPr>
          <w:rFonts w:ascii="TH SarabunIT๙" w:hAnsi="TH SarabunIT๙" w:cs="TH SarabunIT๙"/>
          <w:cs/>
        </w:rPr>
        <w:lastRenderedPageBreak/>
        <w:t>-</w:t>
      </w:r>
      <w:r w:rsidRPr="00A21B03">
        <w:rPr>
          <w:rFonts w:ascii="TH SarabunIT๙" w:hAnsi="TH SarabunIT๙" w:cs="TH SarabunIT๙"/>
        </w:rPr>
        <w:t>1</w:t>
      </w:r>
      <w:r w:rsidR="00B9410A" w:rsidRPr="00A21B03">
        <w:rPr>
          <w:rFonts w:ascii="TH SarabunIT๙" w:hAnsi="TH SarabunIT๙" w:cs="TH SarabunIT๙"/>
        </w:rPr>
        <w:t>94</w:t>
      </w:r>
      <w:r w:rsidRPr="00A21B03">
        <w:rPr>
          <w:rFonts w:ascii="TH SarabunIT๙" w:hAnsi="TH SarabunIT๙" w:cs="TH SarabunIT๙"/>
          <w:cs/>
        </w:rPr>
        <w:t>-</w:t>
      </w:r>
    </w:p>
    <w:p w:rsidR="00387E55" w:rsidRPr="00A21B03" w:rsidRDefault="00387E55" w:rsidP="00387E55">
      <w:pPr>
        <w:jc w:val="center"/>
        <w:rPr>
          <w:rFonts w:ascii="TH SarabunIT๙" w:hAnsi="TH SarabunIT๙" w:cs="TH SarabunIT๙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92"/>
        <w:gridCol w:w="6663"/>
        <w:gridCol w:w="1559"/>
      </w:tblGrid>
      <w:tr w:rsidR="00305ED6" w:rsidRPr="00A21B03" w:rsidTr="00305ED6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21B0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21B0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21B0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21B0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ที่ดำเนินการ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6355F4">
            <w:pPr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6355F4" w:rsidRPr="00A21B03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ก่อสร้างถนน </w:t>
            </w:r>
            <w:proofErr w:type="spellStart"/>
            <w:r w:rsidR="006355F4" w:rsidRPr="00A21B03">
              <w:rPr>
                <w:rFonts w:ascii="TH SarabunIT๙" w:hAnsi="TH SarabunIT๙" w:cs="TH SarabunIT๙"/>
                <w:color w:val="000000"/>
                <w:cs/>
              </w:rPr>
              <w:t>คสล</w:t>
            </w:r>
            <w:proofErr w:type="spellEnd"/>
            <w:r w:rsidR="006355F4" w:rsidRPr="00A21B03">
              <w:rPr>
                <w:rFonts w:ascii="TH SarabunIT๙" w:hAnsi="TH SarabunIT๙" w:cs="TH SarabunIT๙"/>
                <w:color w:val="000000"/>
                <w:cs/>
              </w:rPr>
              <w:t>. ภายในหมู่บ้าน สายบ้านนายประยงค์ โพธิ์ศรี ถึงบ้านนาย</w:t>
            </w:r>
            <w:proofErr w:type="spellStart"/>
            <w:r w:rsidR="006355F4" w:rsidRPr="00A21B03">
              <w:rPr>
                <w:rFonts w:ascii="TH SarabunIT๙" w:hAnsi="TH SarabunIT๙" w:cs="TH SarabunIT๙"/>
                <w:color w:val="000000"/>
                <w:cs/>
              </w:rPr>
              <w:t>สมพงษ์</w:t>
            </w:r>
            <w:proofErr w:type="spellEnd"/>
            <w:r w:rsidR="006355F4" w:rsidRPr="00A21B03">
              <w:rPr>
                <w:rFonts w:ascii="TH SarabunIT๙" w:hAnsi="TH SarabunIT๙" w:cs="TH SarabunIT๙"/>
                <w:color w:val="000000"/>
                <w:cs/>
              </w:rPr>
              <w:t xml:space="preserve"> ถานะ</w:t>
            </w:r>
            <w:proofErr w:type="spellStart"/>
            <w:r w:rsidR="006355F4" w:rsidRPr="00A21B03">
              <w:rPr>
                <w:rFonts w:ascii="TH SarabunIT๙" w:hAnsi="TH SarabunIT๙" w:cs="TH SarabunIT๙"/>
                <w:color w:val="000000"/>
                <w:cs/>
              </w:rPr>
              <w:t>ลุน</w:t>
            </w:r>
            <w:proofErr w:type="spellEnd"/>
            <w:r w:rsidR="006355F4" w:rsidRPr="00A21B03">
              <w:rPr>
                <w:rFonts w:ascii="TH SarabunIT๙" w:hAnsi="TH SarabunIT๙" w:cs="TH SarabunIT๙"/>
                <w:color w:val="000000"/>
                <w:cs/>
              </w:rPr>
              <w:t xml:space="preserve"> บ้านผักคำภูใหม่ หมู่ที่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A661E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454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,000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A661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โครงการก่อสร้างถนน</w:t>
            </w:r>
            <w:r w:rsidR="003A661E" w:rsidRPr="00A21B03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proofErr w:type="spellStart"/>
            <w:r w:rsidR="003A661E" w:rsidRPr="00A21B03">
              <w:rPr>
                <w:rFonts w:ascii="TH SarabunIT๙" w:hAnsi="TH SarabunIT๙" w:cs="TH SarabunIT๙"/>
                <w:color w:val="000000"/>
                <w:cs/>
              </w:rPr>
              <w:t>คสล</w:t>
            </w:r>
            <w:proofErr w:type="spellEnd"/>
            <w:r w:rsidR="003A661E" w:rsidRPr="00A21B03">
              <w:rPr>
                <w:rFonts w:ascii="TH SarabunIT๙" w:hAnsi="TH SarabunIT๙" w:cs="TH SarabunIT๙"/>
                <w:color w:val="000000"/>
                <w:cs/>
              </w:rPr>
              <w:t>. ภายในหมู่บ้าน สายห้วยสวนป่าน บ้านผักคำภู หมู่ที่ 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A661E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249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,000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๑๙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A661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3A661E" w:rsidRPr="00A21B03">
              <w:rPr>
                <w:rFonts w:ascii="TH SarabunIT๙" w:hAnsi="TH SarabunIT๙" w:cs="TH SarabunIT๙"/>
                <w:color w:val="000000"/>
                <w:cs/>
              </w:rPr>
              <w:t>ปรับปรุง/ซ่อมแซมระบบประปาหมู่บ้าน หมู่ที่ 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A661E" w:rsidP="003A661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114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8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๒๐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A661E">
            <w:pPr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3A661E" w:rsidRPr="00A21B03">
              <w:rPr>
                <w:rFonts w:ascii="TH SarabunIT๙" w:hAnsi="TH SarabunIT๙" w:cs="TH SarabunIT๙"/>
                <w:color w:val="000000"/>
                <w:cs/>
              </w:rPr>
              <w:t>กิจกรรมวันเด็กแห่งชาติ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A661E" w:rsidP="003A661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27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8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๒๑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05ED6" w:rsidP="003A661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3A661E" w:rsidRPr="00A21B03">
              <w:rPr>
                <w:rFonts w:ascii="TH SarabunIT๙" w:hAnsi="TH SarabunIT๙" w:cs="TH SarabunIT๙"/>
                <w:color w:val="000000"/>
                <w:cs/>
              </w:rPr>
              <w:t>โครงการแข่งขัน/ประกวดทักษะวิชาการของศูนย์พัฒนาเด็กเล็ก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A21B03" w:rsidRDefault="003A661E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3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0,000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๒๒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A661E" w:rsidP="003A661E">
            <w:pPr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โครงการสนับสนุนค่าใช้จ่ายบริหารสถานศึกษา(ค่าอาหารกลางวัน) </w:t>
            </w:r>
            <w:proofErr w:type="spellStart"/>
            <w:r w:rsidRPr="00A21B03">
              <w:rPr>
                <w:rFonts w:ascii="TH SarabunIT๙" w:hAnsi="TH SarabunIT๙" w:cs="TH SarabunIT๙"/>
                <w:color w:val="000000"/>
                <w:cs/>
              </w:rPr>
              <w:t>ศพด</w:t>
            </w:r>
            <w:proofErr w:type="spellEnd"/>
            <w:r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A661E" w:rsidP="003A661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482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5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305ED6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A21B03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๒๓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05ED6" w:rsidP="003A661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3A661E" w:rsidRPr="00A21B03">
              <w:rPr>
                <w:rFonts w:ascii="TH SarabunIT๙" w:hAnsi="TH SarabunIT๙" w:cs="TH SarabunIT๙"/>
                <w:color w:val="000000"/>
                <w:cs/>
              </w:rPr>
              <w:t>อาหารเสริม (นม)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A21B03" w:rsidRDefault="003A661E" w:rsidP="003A661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132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,</w:t>
            </w:r>
            <w:r w:rsidRPr="00A21B03">
              <w:rPr>
                <w:rFonts w:ascii="TH SarabunIT๙" w:hAnsi="TH SarabunIT๙" w:cs="TH SarabunIT๙"/>
                <w:color w:val="000000"/>
              </w:rPr>
              <w:t>600</w:t>
            </w:r>
            <w:r w:rsidR="00305ED6"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="00305ED6"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DC52A4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2A4" w:rsidRPr="00A21B03" w:rsidRDefault="00DC52A4" w:rsidP="00BD112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๒๔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โครงการแข่งขันกีฬาต้านยาเสพติด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</w:rPr>
              <w:t>78,050</w:t>
            </w:r>
            <w:r w:rsidRPr="00A21B03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A21B03">
              <w:rPr>
                <w:rFonts w:ascii="TH SarabunIT๙" w:hAnsi="TH SarabunIT๙" w:cs="TH SarabunIT๙"/>
                <w:color w:val="000000"/>
              </w:rPr>
              <w:t>00</w:t>
            </w:r>
          </w:p>
        </w:tc>
      </w:tr>
      <w:tr w:rsidR="00DC52A4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2A4" w:rsidRPr="00A21B03" w:rsidRDefault="00DC52A4" w:rsidP="00BD112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โครงการส่งเสริมการเล่นกีฬา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89,925.00</w:t>
            </w:r>
          </w:p>
        </w:tc>
      </w:tr>
      <w:tr w:rsidR="00DC52A4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2A4" w:rsidRPr="00A21B03" w:rsidRDefault="00DC52A4" w:rsidP="00BD112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โครงการส่งเสริมอนุรักษ์วัฒนธรรมเนื่องในวันวิ</w:t>
            </w:r>
            <w:proofErr w:type="spellStart"/>
            <w:r w:rsidRPr="00A21B03">
              <w:rPr>
                <w:rFonts w:ascii="TH SarabunIT๙" w:hAnsi="TH SarabunIT๙" w:cs="TH SarabunIT๙"/>
                <w:color w:val="000000"/>
                <w:cs/>
              </w:rPr>
              <w:t>สาขบู</w:t>
            </w:r>
            <w:proofErr w:type="spellEnd"/>
            <w:r w:rsidRPr="00A21B03">
              <w:rPr>
                <w:rFonts w:ascii="TH SarabunIT๙" w:hAnsi="TH SarabunIT๙" w:cs="TH SarabunIT๙"/>
                <w:color w:val="000000"/>
                <w:cs/>
              </w:rPr>
              <w:t>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1,700.00</w:t>
            </w:r>
          </w:p>
        </w:tc>
      </w:tr>
      <w:tr w:rsidR="00DC52A4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2A4" w:rsidRPr="00A21B03" w:rsidRDefault="00DC52A4" w:rsidP="00BD112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โครงการอนุรักษ์และส่งเสริมวัฒนธรรมท้องถิ่น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50,000.00</w:t>
            </w:r>
          </w:p>
        </w:tc>
      </w:tr>
      <w:tr w:rsidR="00DC52A4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2A4" w:rsidRPr="00A21B03" w:rsidRDefault="00DC52A4" w:rsidP="00BD112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โครงการหมู่บ้านปลอดขยะ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2,640.00</w:t>
            </w:r>
          </w:p>
        </w:tc>
      </w:tr>
      <w:tr w:rsidR="00DC52A4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2A4" w:rsidRPr="00A21B03" w:rsidRDefault="00DC52A4" w:rsidP="00BD112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โครงการท้องถิ่นไทยรวมใจ</w:t>
            </w:r>
            <w:proofErr w:type="spellStart"/>
            <w:r w:rsidRPr="00A21B03">
              <w:rPr>
                <w:rFonts w:ascii="TH SarabunIT๙" w:hAnsi="TH SarabunIT๙" w:cs="TH SarabunIT๙"/>
                <w:color w:val="000000"/>
                <w:cs/>
              </w:rPr>
              <w:t>ภักดิ์</w:t>
            </w:r>
            <w:proofErr w:type="spellEnd"/>
            <w:r w:rsidRPr="00A21B03">
              <w:rPr>
                <w:rFonts w:ascii="TH SarabunIT๙" w:hAnsi="TH SarabunIT๙" w:cs="TH SarabunIT๙"/>
                <w:color w:val="000000"/>
                <w:cs/>
              </w:rPr>
              <w:t xml:space="preserve"> รักพื้นที่สีเขียว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7,000.00</w:t>
            </w:r>
          </w:p>
        </w:tc>
      </w:tr>
      <w:tr w:rsidR="00DC52A4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2A4" w:rsidRPr="00A21B03" w:rsidRDefault="00DC52A4" w:rsidP="00BD1125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โครงการอนุรักษ์ป่าชุมชน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BD1125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1,500.00</w:t>
            </w:r>
          </w:p>
        </w:tc>
      </w:tr>
      <w:tr w:rsidR="00DC52A4" w:rsidRPr="00A21B03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2A4" w:rsidRPr="00A21B03" w:rsidRDefault="00DC52A4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3A661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โครงการอนุรักษ์พันธุ์ปลาน้ำจืดในชุมชน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A4" w:rsidRPr="00A21B03" w:rsidRDefault="00DC52A4" w:rsidP="003A661E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21B03">
              <w:rPr>
                <w:rFonts w:ascii="TH SarabunIT๙" w:hAnsi="TH SarabunIT๙" w:cs="TH SarabunIT๙"/>
                <w:color w:val="000000"/>
                <w:cs/>
              </w:rPr>
              <w:t>10,000.00</w:t>
            </w:r>
          </w:p>
        </w:tc>
      </w:tr>
    </w:tbl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b/>
          <w:bCs/>
          <w:sz w:val="22"/>
          <w:szCs w:val="28"/>
        </w:rPr>
      </w:pP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305ED6">
      <w:pgSz w:w="11906" w:h="16838" w:code="9"/>
      <w:pgMar w:top="1134" w:right="1134" w:bottom="567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B3" w:rsidRDefault="007F1DB3" w:rsidP="00305ED6">
      <w:r>
        <w:separator/>
      </w:r>
    </w:p>
  </w:endnote>
  <w:endnote w:type="continuationSeparator" w:id="0">
    <w:p w:rsidR="007F1DB3" w:rsidRDefault="007F1DB3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B3" w:rsidRDefault="007F1DB3" w:rsidP="00305ED6">
      <w:r>
        <w:separator/>
      </w:r>
    </w:p>
  </w:footnote>
  <w:footnote w:type="continuationSeparator" w:id="0">
    <w:p w:rsidR="007F1DB3" w:rsidRDefault="007F1DB3" w:rsidP="0030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82AB9"/>
    <w:rsid w:val="00005A90"/>
    <w:rsid w:val="00015C35"/>
    <w:rsid w:val="0004026E"/>
    <w:rsid w:val="000749E3"/>
    <w:rsid w:val="00092C31"/>
    <w:rsid w:val="000B6EBF"/>
    <w:rsid w:val="00127D5A"/>
    <w:rsid w:val="001605C6"/>
    <w:rsid w:val="00171CA0"/>
    <w:rsid w:val="00240F4B"/>
    <w:rsid w:val="00251972"/>
    <w:rsid w:val="0027156C"/>
    <w:rsid w:val="0028041A"/>
    <w:rsid w:val="0029559F"/>
    <w:rsid w:val="00305ED6"/>
    <w:rsid w:val="00346538"/>
    <w:rsid w:val="003561BD"/>
    <w:rsid w:val="00370E84"/>
    <w:rsid w:val="00380398"/>
    <w:rsid w:val="00387E55"/>
    <w:rsid w:val="003A661E"/>
    <w:rsid w:val="003E1498"/>
    <w:rsid w:val="0040534C"/>
    <w:rsid w:val="0044017F"/>
    <w:rsid w:val="004E5234"/>
    <w:rsid w:val="004F142E"/>
    <w:rsid w:val="004F4DFE"/>
    <w:rsid w:val="005735B4"/>
    <w:rsid w:val="005A1B3A"/>
    <w:rsid w:val="005D3201"/>
    <w:rsid w:val="006355F4"/>
    <w:rsid w:val="00715271"/>
    <w:rsid w:val="00734CC9"/>
    <w:rsid w:val="00762C87"/>
    <w:rsid w:val="007F1DB3"/>
    <w:rsid w:val="00856831"/>
    <w:rsid w:val="008A5A87"/>
    <w:rsid w:val="008C2C87"/>
    <w:rsid w:val="009B643A"/>
    <w:rsid w:val="009D6A0E"/>
    <w:rsid w:val="00A21B03"/>
    <w:rsid w:val="00A2212D"/>
    <w:rsid w:val="00A47511"/>
    <w:rsid w:val="00A60B3D"/>
    <w:rsid w:val="00B7518D"/>
    <w:rsid w:val="00B9410A"/>
    <w:rsid w:val="00BC4F39"/>
    <w:rsid w:val="00BD1125"/>
    <w:rsid w:val="00C676A0"/>
    <w:rsid w:val="00C82AB9"/>
    <w:rsid w:val="00CA71E8"/>
    <w:rsid w:val="00CB390C"/>
    <w:rsid w:val="00D53CDC"/>
    <w:rsid w:val="00D82D44"/>
    <w:rsid w:val="00D94AEF"/>
    <w:rsid w:val="00DC52A4"/>
    <w:rsid w:val="00DD5A2D"/>
    <w:rsid w:val="00E47463"/>
    <w:rsid w:val="00E522F6"/>
    <w:rsid w:val="00EE0177"/>
    <w:rsid w:val="00F11AED"/>
    <w:rsid w:val="00F33D64"/>
    <w:rsid w:val="00F60637"/>
    <w:rsid w:val="00F859B1"/>
    <w:rsid w:val="00FD4B71"/>
    <w:rsid w:val="00FE2E9B"/>
    <w:rsid w:val="00FE6FCF"/>
    <w:rsid w:val="00FF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table" w:styleId="a9">
    <w:name w:val="Table Grid"/>
    <w:basedOn w:val="a1"/>
    <w:uiPriority w:val="39"/>
    <w:rsid w:val="00BD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Analyze</cp:lastModifiedBy>
  <cp:revision>38</cp:revision>
  <cp:lastPrinted>2020-06-04T04:41:00Z</cp:lastPrinted>
  <dcterms:created xsi:type="dcterms:W3CDTF">2019-05-16T08:41:00Z</dcterms:created>
  <dcterms:modified xsi:type="dcterms:W3CDTF">2020-06-04T04:41:00Z</dcterms:modified>
</cp:coreProperties>
</file>